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F60D3F" w:rsidRPr="00A879FB" w:rsidRDefault="00F60D3F">
      <w:pPr>
        <w:rPr>
          <w:rFonts w:ascii="Adobe Caslon Pro" w:hAnsi="Adobe Caslon Pro"/>
          <w:b/>
          <w:i/>
        </w:rPr>
      </w:pPr>
      <w:r w:rsidRPr="00A879FB">
        <w:rPr>
          <w:rFonts w:ascii="Adobe Caslon Pro" w:hAnsi="Adobe Caslon Pro"/>
          <w:b/>
          <w:i/>
        </w:rPr>
        <w:t>Sur l'idée de table des négociations</w:t>
      </w:r>
    </w:p>
    <w:p w:rsidR="00F60D3F" w:rsidRPr="00A879FB" w:rsidRDefault="00F60D3F">
      <w:pPr>
        <w:rPr>
          <w:rFonts w:ascii="Adobe Caslon Pro" w:hAnsi="Adobe Caslon Pro"/>
        </w:rPr>
      </w:pPr>
      <w:r w:rsidRPr="00A879FB">
        <w:rPr>
          <w:rFonts w:ascii="Adobe Caslon Pro" w:hAnsi="Adobe Caslon Pro"/>
        </w:rPr>
        <w:t xml:space="preserve">conférence donnée </w:t>
      </w:r>
      <w:r w:rsidR="0090662E" w:rsidRPr="00A879FB">
        <w:rPr>
          <w:rFonts w:ascii="Adobe Caslon Pro" w:hAnsi="Adobe Caslon Pro"/>
        </w:rPr>
        <w:t>le 05</w:t>
      </w:r>
      <w:bookmarkStart w:id="0" w:name="_GoBack"/>
      <w:bookmarkEnd w:id="0"/>
      <w:r w:rsidRPr="00A879FB">
        <w:rPr>
          <w:rFonts w:ascii="Adobe Caslon Pro" w:hAnsi="Adobe Caslon Pro"/>
        </w:rPr>
        <w:t xml:space="preserve"> avril 2019. Fabien Vallos</w:t>
      </w:r>
    </w:p>
    <w:p w:rsidR="0090662E" w:rsidRPr="00A879FB" w:rsidRDefault="0090662E">
      <w:pPr>
        <w:rPr>
          <w:rFonts w:ascii="Adobe Caslon Pro" w:hAnsi="Adobe Caslon Pro"/>
          <w:b/>
        </w:rPr>
      </w:pPr>
    </w:p>
    <w:p w:rsidR="00B46641" w:rsidRPr="00A879FB" w:rsidRDefault="00F60D3F">
      <w:pPr>
        <w:rPr>
          <w:rFonts w:ascii="Adobe Caslon Pro" w:hAnsi="Adobe Caslon Pro"/>
        </w:rPr>
      </w:pPr>
      <w:r w:rsidRPr="00A879FB">
        <w:rPr>
          <w:rFonts w:ascii="Adobe Caslon Pro" w:hAnsi="Adobe Caslon Pro"/>
        </w:rPr>
        <w:t>En</w:t>
      </w:r>
      <w:r w:rsidR="00931E31" w:rsidRPr="00A879FB">
        <w:rPr>
          <w:rFonts w:ascii="Adobe Caslon Pro" w:hAnsi="Adobe Caslon Pro"/>
        </w:rPr>
        <w:t xml:space="preserve"> visitant l’exposition</w:t>
      </w:r>
      <w:r w:rsidR="00AC2DC7" w:rsidRPr="00A879FB">
        <w:rPr>
          <w:rFonts w:ascii="Adobe Caslon Pro" w:hAnsi="Adobe Caslon Pro"/>
        </w:rPr>
        <w:t xml:space="preserve"> j’</w:t>
      </w:r>
      <w:r w:rsidR="00931E31" w:rsidRPr="00A879FB">
        <w:rPr>
          <w:rFonts w:ascii="Adobe Caslon Pro" w:hAnsi="Adobe Caslon Pro"/>
        </w:rPr>
        <w:t>ai réorienté une partie de</w:t>
      </w:r>
      <w:r w:rsidR="00AC2DC7" w:rsidRPr="00A879FB">
        <w:rPr>
          <w:rFonts w:ascii="Adobe Caslon Pro" w:hAnsi="Adobe Caslon Pro"/>
        </w:rPr>
        <w:t xml:space="preserve"> ce que je </w:t>
      </w:r>
      <w:r w:rsidRPr="00A879FB">
        <w:rPr>
          <w:rFonts w:ascii="Adobe Caslon Pro" w:hAnsi="Adobe Caslon Pro"/>
        </w:rPr>
        <w:t>voulais indiquer</w:t>
      </w:r>
      <w:r w:rsidR="00695986" w:rsidRPr="00A879FB">
        <w:rPr>
          <w:rFonts w:ascii="Adobe Caslon Pro" w:hAnsi="Adobe Caslon Pro"/>
        </w:rPr>
        <w:t xml:space="preserve"> avec la banderole de Ed</w:t>
      </w:r>
      <w:r w:rsidR="00AC2DC7" w:rsidRPr="00A879FB">
        <w:rPr>
          <w:rFonts w:ascii="Adobe Caslon Pro" w:hAnsi="Adobe Caslon Pro"/>
        </w:rPr>
        <w:t xml:space="preserve"> Hall </w:t>
      </w:r>
      <w:r w:rsidR="00A879FB">
        <w:rPr>
          <w:rFonts w:ascii="Adobe Caslon Pro" w:hAnsi="Adobe Caslon Pro"/>
        </w:rPr>
        <w:t xml:space="preserve">et </w:t>
      </w:r>
      <w:r w:rsidR="00931E31" w:rsidRPr="00A879FB">
        <w:rPr>
          <w:rFonts w:ascii="Adobe Caslon Pro" w:hAnsi="Adobe Caslon Pro"/>
        </w:rPr>
        <w:t xml:space="preserve">ce slogan </w:t>
      </w:r>
      <w:r w:rsidRPr="00A879FB">
        <w:rPr>
          <w:rFonts w:ascii="Adobe Caslon Pro" w:hAnsi="Adobe Caslon Pro"/>
        </w:rPr>
        <w:t>brodée</w:t>
      </w:r>
      <w:r w:rsidR="00931E31" w:rsidRPr="00A879FB">
        <w:rPr>
          <w:rFonts w:ascii="Adobe Caslon Pro" w:hAnsi="Adobe Caslon Pro"/>
        </w:rPr>
        <w:t xml:space="preserve"> « </w:t>
      </w:r>
      <w:r w:rsidR="00931E31" w:rsidRPr="00A879FB">
        <w:rPr>
          <w:rFonts w:ascii="Adobe Caslon Pro" w:hAnsi="Adobe Caslon Pro"/>
          <w:i/>
        </w:rPr>
        <w:t>true peace is not the absence of conflict </w:t>
      </w:r>
      <w:r w:rsidR="00931E31" w:rsidRPr="00A879FB">
        <w:rPr>
          <w:rFonts w:ascii="Adobe Caslon Pro" w:hAnsi="Adobe Caslon Pro"/>
        </w:rPr>
        <w:t xml:space="preserve">». </w:t>
      </w:r>
      <w:r w:rsidRPr="00A879FB">
        <w:rPr>
          <w:rFonts w:ascii="Adobe Caslon Pro" w:hAnsi="Adobe Caslon Pro"/>
        </w:rPr>
        <w:t>Il conviendrait d'en</w:t>
      </w:r>
      <w:r w:rsidR="00931E31" w:rsidRPr="00A879FB">
        <w:rPr>
          <w:rFonts w:ascii="Adobe Caslon Pro" w:hAnsi="Adobe Caslon Pro"/>
        </w:rPr>
        <w:t xml:space="preserve"> faire un commentaire et </w:t>
      </w:r>
      <w:r w:rsidRPr="00A879FB">
        <w:rPr>
          <w:rFonts w:ascii="Adobe Caslon Pro" w:hAnsi="Adobe Caslon Pro"/>
        </w:rPr>
        <w:t xml:space="preserve">de </w:t>
      </w:r>
      <w:r w:rsidR="00931E31" w:rsidRPr="00A879FB">
        <w:rPr>
          <w:rFonts w:ascii="Adobe Caslon Pro" w:hAnsi="Adobe Caslon Pro"/>
        </w:rPr>
        <w:t xml:space="preserve">montrer comment la question </w:t>
      </w:r>
      <w:r w:rsidRPr="00A879FB">
        <w:rPr>
          <w:rFonts w:ascii="Adobe Caslon Pro" w:hAnsi="Adobe Caslon Pro"/>
        </w:rPr>
        <w:t xml:space="preserve">de la négociation </w:t>
      </w:r>
      <w:r w:rsidR="00931E31" w:rsidRPr="00A879FB">
        <w:rPr>
          <w:rFonts w:ascii="Adobe Caslon Pro" w:hAnsi="Adobe Caslon Pro"/>
        </w:rPr>
        <w:t xml:space="preserve">entre </w:t>
      </w:r>
      <w:r w:rsidRPr="00A879FB">
        <w:rPr>
          <w:rFonts w:ascii="Adobe Caslon Pro" w:hAnsi="Adobe Caslon Pro"/>
        </w:rPr>
        <w:t xml:space="preserve">profondément en lien </w:t>
      </w:r>
      <w:r w:rsidR="00931E31" w:rsidRPr="00A879FB">
        <w:rPr>
          <w:rFonts w:ascii="Adobe Caslon Pro" w:hAnsi="Adobe Caslon Pro"/>
        </w:rPr>
        <w:t xml:space="preserve">avec une problématique qui est inscrite </w:t>
      </w:r>
      <w:r w:rsidRPr="00A879FB">
        <w:rPr>
          <w:rFonts w:ascii="Adobe Caslon Pro" w:hAnsi="Adobe Caslon Pro"/>
        </w:rPr>
        <w:t>ici</w:t>
      </w:r>
      <w:r w:rsidR="00931E31" w:rsidRPr="00A879FB">
        <w:rPr>
          <w:rFonts w:ascii="Adobe Caslon Pro" w:hAnsi="Adobe Caslon Pro"/>
        </w:rPr>
        <w:t xml:space="preserve">. Le premier commentaire que </w:t>
      </w:r>
      <w:r w:rsidRPr="00A879FB">
        <w:rPr>
          <w:rFonts w:ascii="Adobe Caslon Pro" w:hAnsi="Adobe Caslon Pro"/>
        </w:rPr>
        <w:t xml:space="preserve">nous voudrions faire </w:t>
      </w:r>
      <w:r w:rsidR="00931E31" w:rsidRPr="00A879FB">
        <w:rPr>
          <w:rFonts w:ascii="Adobe Caslon Pro" w:hAnsi="Adobe Caslon Pro"/>
        </w:rPr>
        <w:t>est</w:t>
      </w:r>
      <w:r w:rsidRPr="00A879FB">
        <w:rPr>
          <w:rFonts w:ascii="Adobe Caslon Pro" w:hAnsi="Adobe Caslon Pro"/>
        </w:rPr>
        <w:t> qu'</w:t>
      </w:r>
      <w:r w:rsidR="00931E31" w:rsidRPr="00A879FB">
        <w:rPr>
          <w:rFonts w:ascii="Adobe Caslon Pro" w:hAnsi="Adobe Caslon Pro"/>
        </w:rPr>
        <w:t>il n’y a de négociation que parce que la pensée occidentale a ouvert une idée</w:t>
      </w:r>
      <w:r w:rsidR="00E400E2" w:rsidRPr="00A879FB">
        <w:rPr>
          <w:rFonts w:ascii="Adobe Caslon Pro" w:hAnsi="Adobe Caslon Pro"/>
        </w:rPr>
        <w:t>,</w:t>
      </w:r>
      <w:r w:rsidR="00C12D67" w:rsidRPr="00A879FB">
        <w:rPr>
          <w:rFonts w:ascii="Adobe Caslon Pro" w:hAnsi="Adobe Caslon Pro"/>
        </w:rPr>
        <w:t xml:space="preserve"> </w:t>
      </w:r>
      <w:r w:rsidR="00931E31" w:rsidRPr="00A879FB">
        <w:rPr>
          <w:rFonts w:ascii="Adobe Caslon Pro" w:hAnsi="Adobe Caslon Pro"/>
        </w:rPr>
        <w:t>étrange</w:t>
      </w:r>
      <w:r w:rsidR="00E400E2" w:rsidRPr="00A879FB">
        <w:rPr>
          <w:rFonts w:ascii="Adobe Caslon Pro" w:hAnsi="Adobe Caslon Pro"/>
        </w:rPr>
        <w:t>,</w:t>
      </w:r>
      <w:r w:rsidR="00931E31" w:rsidRPr="00A879FB">
        <w:rPr>
          <w:rFonts w:ascii="Adobe Caslon Pro" w:hAnsi="Adobe Caslon Pro"/>
        </w:rPr>
        <w:t xml:space="preserve"> </w:t>
      </w:r>
      <w:r w:rsidR="00C12D67" w:rsidRPr="00A879FB">
        <w:rPr>
          <w:rFonts w:ascii="Adobe Caslon Pro" w:hAnsi="Adobe Caslon Pro"/>
        </w:rPr>
        <w:t>selon laquelle</w:t>
      </w:r>
      <w:r w:rsidR="00931E31" w:rsidRPr="00A879FB">
        <w:rPr>
          <w:rFonts w:ascii="Adobe Caslon Pro" w:hAnsi="Adobe Caslon Pro"/>
        </w:rPr>
        <w:t xml:space="preserve"> il </w:t>
      </w:r>
      <w:r w:rsidR="00C12D67" w:rsidRPr="00A879FB">
        <w:rPr>
          <w:rFonts w:ascii="Adobe Caslon Pro" w:hAnsi="Adobe Caslon Pro"/>
        </w:rPr>
        <w:t>n'</w:t>
      </w:r>
      <w:r w:rsidR="00931E31" w:rsidRPr="00A879FB">
        <w:rPr>
          <w:rFonts w:ascii="Adobe Caslon Pro" w:hAnsi="Adobe Caslon Pro"/>
        </w:rPr>
        <w:t xml:space="preserve">y a organisation, que </w:t>
      </w:r>
      <w:r w:rsidR="00C12D67" w:rsidRPr="00A879FB">
        <w:rPr>
          <w:rFonts w:ascii="Adobe Caslon Pro" w:hAnsi="Adobe Caslon Pro"/>
        </w:rPr>
        <w:t>parce qu'</w:t>
      </w:r>
      <w:r w:rsidR="00931E31" w:rsidRPr="00A879FB">
        <w:rPr>
          <w:rFonts w:ascii="Adobe Caslon Pro" w:hAnsi="Adobe Caslon Pro"/>
        </w:rPr>
        <w:t xml:space="preserve">elle passe par une décision qui est commune et par la possibilité de fabriquer un commun qui </w:t>
      </w:r>
      <w:r w:rsidR="00A879FB">
        <w:rPr>
          <w:rFonts w:ascii="Adobe Caslon Pro" w:hAnsi="Adobe Caslon Pro"/>
        </w:rPr>
        <w:t>pense</w:t>
      </w:r>
      <w:r w:rsidR="00931E31" w:rsidRPr="00A879FB">
        <w:rPr>
          <w:rFonts w:ascii="Adobe Caslon Pro" w:hAnsi="Adobe Caslon Pro"/>
        </w:rPr>
        <w:t xml:space="preserve"> cette </w:t>
      </w:r>
      <w:r w:rsidR="00E86805" w:rsidRPr="00A879FB">
        <w:rPr>
          <w:rFonts w:ascii="Adobe Caslon Pro" w:hAnsi="Adobe Caslon Pro"/>
        </w:rPr>
        <w:t>organisation</w:t>
      </w:r>
      <w:r w:rsidR="00931E31" w:rsidRPr="00A879FB">
        <w:rPr>
          <w:rFonts w:ascii="Adobe Caslon Pro" w:hAnsi="Adobe Caslon Pro"/>
        </w:rPr>
        <w:t>. C’est-à-dire</w:t>
      </w:r>
      <w:r w:rsidR="00E400E2" w:rsidRPr="00A879FB">
        <w:rPr>
          <w:rFonts w:ascii="Adobe Caslon Pro" w:hAnsi="Adobe Caslon Pro"/>
        </w:rPr>
        <w:t>,</w:t>
      </w:r>
      <w:r w:rsidR="00931E31" w:rsidRPr="00A879FB">
        <w:rPr>
          <w:rFonts w:ascii="Adobe Caslon Pro" w:hAnsi="Adobe Caslon Pro"/>
        </w:rPr>
        <w:t xml:space="preserve"> on passe simplement de ce qu’on appelle une forme d’</w:t>
      </w:r>
      <w:r w:rsidR="00E86805" w:rsidRPr="00A879FB">
        <w:rPr>
          <w:rFonts w:ascii="Adobe Caslon Pro" w:hAnsi="Adobe Caslon Pro"/>
        </w:rPr>
        <w:t>assujettissement</w:t>
      </w:r>
      <w:r w:rsidR="00931E31" w:rsidRPr="00A879FB">
        <w:rPr>
          <w:rFonts w:ascii="Adobe Caslon Pro" w:hAnsi="Adobe Caslon Pro"/>
        </w:rPr>
        <w:t xml:space="preserve"> à une forme subjective qui construit des possibilités</w:t>
      </w:r>
      <w:r w:rsidR="00E400E2" w:rsidRPr="00A879FB">
        <w:rPr>
          <w:rFonts w:ascii="Adobe Caslon Pro" w:hAnsi="Adobe Caslon Pro"/>
        </w:rPr>
        <w:t>,</w:t>
      </w:r>
      <w:r w:rsidR="00931E31" w:rsidRPr="00A879FB">
        <w:rPr>
          <w:rFonts w:ascii="Adobe Caslon Pro" w:hAnsi="Adobe Caslon Pro"/>
        </w:rPr>
        <w:t xml:space="preserve"> qui discutent ces possibilités. C’est le modèle de la pensée antique avec lequel on négocie encore aujourd’hui. C’est cette idée qu’il est possible que nous nous mettions tous autour d’un espace</w:t>
      </w:r>
      <w:r w:rsidR="00B46641" w:rsidRPr="00A879FB">
        <w:rPr>
          <w:rFonts w:ascii="Adobe Caslon Pro" w:hAnsi="Adobe Caslon Pro"/>
        </w:rPr>
        <w:t>,</w:t>
      </w:r>
      <w:r w:rsidR="00931E31" w:rsidRPr="00A879FB">
        <w:rPr>
          <w:rFonts w:ascii="Adobe Caslon Pro" w:hAnsi="Adobe Caslon Pro"/>
        </w:rPr>
        <w:t xml:space="preserve"> qu’il soit vide</w:t>
      </w:r>
      <w:r w:rsidR="00B46641" w:rsidRPr="00A879FB">
        <w:rPr>
          <w:rFonts w:ascii="Adobe Caslon Pro" w:hAnsi="Adobe Caslon Pro"/>
        </w:rPr>
        <w:t xml:space="preserve"> ou qu’il soit plein si l'on y met une table, si l'on y</w:t>
      </w:r>
      <w:r w:rsidR="00931E31" w:rsidRPr="00A879FB">
        <w:rPr>
          <w:rFonts w:ascii="Adobe Caslon Pro" w:hAnsi="Adobe Caslon Pro"/>
        </w:rPr>
        <w:t xml:space="preserve"> met une planche et qu’à partir de cela </w:t>
      </w:r>
      <w:r w:rsidR="00A879FB">
        <w:rPr>
          <w:rFonts w:ascii="Adobe Caslon Pro" w:hAnsi="Adobe Caslon Pro"/>
        </w:rPr>
        <w:t>l'</w:t>
      </w:r>
      <w:r w:rsidR="00931E31" w:rsidRPr="00A879FB">
        <w:rPr>
          <w:rFonts w:ascii="Adobe Caslon Pro" w:hAnsi="Adobe Caslon Pro"/>
        </w:rPr>
        <w:t xml:space="preserve">on </w:t>
      </w:r>
      <w:r w:rsidR="00A879FB">
        <w:rPr>
          <w:rFonts w:ascii="Adobe Caslon Pro" w:hAnsi="Adobe Caslon Pro"/>
        </w:rPr>
        <w:t>fabrique</w:t>
      </w:r>
      <w:r w:rsidR="00931E31" w:rsidRPr="00A879FB">
        <w:rPr>
          <w:rFonts w:ascii="Adobe Caslon Pro" w:hAnsi="Adobe Caslon Pro"/>
        </w:rPr>
        <w:t xml:space="preserve"> un commun et </w:t>
      </w:r>
      <w:r w:rsidR="00B46641" w:rsidRPr="00A879FB">
        <w:rPr>
          <w:rFonts w:ascii="Adobe Caslon Pro" w:hAnsi="Adobe Caslon Pro"/>
        </w:rPr>
        <w:t>l</w:t>
      </w:r>
      <w:r w:rsidR="00931E31" w:rsidRPr="00A879FB">
        <w:rPr>
          <w:rFonts w:ascii="Adobe Caslon Pro" w:hAnsi="Adobe Caslon Pro"/>
        </w:rPr>
        <w:t>’on décide des manières avec le</w:t>
      </w:r>
      <w:r w:rsidR="00B46641" w:rsidRPr="00A879FB">
        <w:rPr>
          <w:rFonts w:ascii="Adobe Caslon Pro" w:hAnsi="Adobe Caslon Pro"/>
        </w:rPr>
        <w:t>s</w:t>
      </w:r>
      <w:r w:rsidR="00931E31" w:rsidRPr="00A879FB">
        <w:rPr>
          <w:rFonts w:ascii="Adobe Caslon Pro" w:hAnsi="Adobe Caslon Pro"/>
        </w:rPr>
        <w:t>quel</w:t>
      </w:r>
      <w:r w:rsidR="00B46641" w:rsidRPr="00A879FB">
        <w:rPr>
          <w:rFonts w:ascii="Adobe Caslon Pro" w:hAnsi="Adobe Caslon Pro"/>
        </w:rPr>
        <w:t>les</w:t>
      </w:r>
      <w:r w:rsidR="00931E31" w:rsidRPr="00A879FB">
        <w:rPr>
          <w:rFonts w:ascii="Adobe Caslon Pro" w:hAnsi="Adobe Caslon Pro"/>
        </w:rPr>
        <w:t xml:space="preserve"> ce commun </w:t>
      </w:r>
      <w:r w:rsidR="00A879FB">
        <w:rPr>
          <w:rFonts w:ascii="Adobe Caslon Pro" w:hAnsi="Adobe Caslon Pro"/>
        </w:rPr>
        <w:t>existe</w:t>
      </w:r>
      <w:r w:rsidR="00931E31" w:rsidRPr="00A879FB">
        <w:rPr>
          <w:rFonts w:ascii="Adobe Caslon Pro" w:hAnsi="Adobe Caslon Pro"/>
        </w:rPr>
        <w:t xml:space="preserve">. </w:t>
      </w:r>
      <w:r w:rsidR="00C94DE5">
        <w:rPr>
          <w:rFonts w:ascii="Adobe Caslon Pro" w:hAnsi="Adobe Caslon Pro"/>
        </w:rPr>
        <w:t>C'est</w:t>
      </w:r>
      <w:r w:rsidR="00931E31" w:rsidRPr="00A879FB">
        <w:rPr>
          <w:rFonts w:ascii="Adobe Caslon Pro" w:hAnsi="Adobe Caslon Pro"/>
        </w:rPr>
        <w:t xml:space="preserve"> </w:t>
      </w:r>
      <w:r w:rsidR="00E86805" w:rsidRPr="00A879FB">
        <w:rPr>
          <w:rFonts w:ascii="Adobe Caslon Pro" w:hAnsi="Adobe Caslon Pro"/>
        </w:rPr>
        <w:t>une</w:t>
      </w:r>
      <w:r w:rsidR="00E400E2" w:rsidRPr="00A879FB">
        <w:rPr>
          <w:rFonts w:ascii="Adobe Caslon Pro" w:hAnsi="Adobe Caslon Pro"/>
        </w:rPr>
        <w:t xml:space="preserve"> pensé</w:t>
      </w:r>
      <w:r w:rsidR="00A879FB">
        <w:rPr>
          <w:rFonts w:ascii="Adobe Caslon Pro" w:hAnsi="Adobe Caslon Pro"/>
        </w:rPr>
        <w:t>e que les G</w:t>
      </w:r>
      <w:r w:rsidR="00E400E2" w:rsidRPr="00A879FB">
        <w:rPr>
          <w:rFonts w:ascii="Adobe Caslon Pro" w:hAnsi="Adobe Caslon Pro"/>
        </w:rPr>
        <w:t>rec</w:t>
      </w:r>
      <w:r w:rsidR="00931E31" w:rsidRPr="00A879FB">
        <w:rPr>
          <w:rFonts w:ascii="Adobe Caslon Pro" w:hAnsi="Adobe Caslon Pro"/>
        </w:rPr>
        <w:t xml:space="preserve">s </w:t>
      </w:r>
      <w:r w:rsidR="00B46641" w:rsidRPr="00A879FB">
        <w:rPr>
          <w:rFonts w:ascii="Adobe Caslon Pro" w:hAnsi="Adobe Caslon Pro"/>
        </w:rPr>
        <w:t>ont</w:t>
      </w:r>
      <w:r w:rsidR="00931E31" w:rsidRPr="00A879FB">
        <w:rPr>
          <w:rFonts w:ascii="Adobe Caslon Pro" w:hAnsi="Adobe Caslon Pro"/>
        </w:rPr>
        <w:t xml:space="preserve"> </w:t>
      </w:r>
      <w:r w:rsidR="00B46641" w:rsidRPr="00A879FB">
        <w:rPr>
          <w:rFonts w:ascii="Adobe Caslon Pro" w:hAnsi="Adobe Caslon Pro"/>
        </w:rPr>
        <w:t>mis</w:t>
      </w:r>
      <w:r w:rsidR="00931E31" w:rsidRPr="00A879FB">
        <w:rPr>
          <w:rFonts w:ascii="Adobe Caslon Pro" w:hAnsi="Adobe Caslon Pro"/>
        </w:rPr>
        <w:t xml:space="preserve"> en place et </w:t>
      </w:r>
      <w:r w:rsidR="00A879FB">
        <w:rPr>
          <w:rFonts w:ascii="Adobe Caslon Pro" w:hAnsi="Adobe Caslon Pro"/>
        </w:rPr>
        <w:t>dont</w:t>
      </w:r>
      <w:r w:rsidR="00931E31" w:rsidRPr="00A879FB">
        <w:rPr>
          <w:rFonts w:ascii="Adobe Caslon Pro" w:hAnsi="Adobe Caslon Pro"/>
        </w:rPr>
        <w:t xml:space="preserve"> nous </w:t>
      </w:r>
      <w:r w:rsidR="00B46641" w:rsidRPr="00A879FB">
        <w:rPr>
          <w:rFonts w:ascii="Adobe Caslon Pro" w:hAnsi="Adobe Caslon Pro"/>
        </w:rPr>
        <w:t>avons</w:t>
      </w:r>
      <w:r w:rsidR="00931E31" w:rsidRPr="00A879FB">
        <w:rPr>
          <w:rFonts w:ascii="Adobe Caslon Pro" w:hAnsi="Adobe Caslon Pro"/>
        </w:rPr>
        <w:t xml:space="preserve"> hérit</w:t>
      </w:r>
      <w:r w:rsidR="00B46641" w:rsidRPr="00A879FB">
        <w:rPr>
          <w:rFonts w:ascii="Adobe Caslon Pro" w:hAnsi="Adobe Caslon Pro"/>
        </w:rPr>
        <w:t>é</w:t>
      </w:r>
      <w:r w:rsidR="00931E31" w:rsidRPr="00A879FB">
        <w:rPr>
          <w:rFonts w:ascii="Adobe Caslon Pro" w:hAnsi="Adobe Caslon Pro"/>
        </w:rPr>
        <w:t xml:space="preserve">, </w:t>
      </w:r>
      <w:r w:rsidR="00B46641" w:rsidRPr="00A879FB">
        <w:rPr>
          <w:rFonts w:ascii="Adobe Caslon Pro" w:hAnsi="Adobe Caslon Pro"/>
        </w:rPr>
        <w:t>et ré-</w:t>
      </w:r>
      <w:r w:rsidR="00E86805" w:rsidRPr="00A879FB">
        <w:rPr>
          <w:rFonts w:ascii="Adobe Caslon Pro" w:hAnsi="Adobe Caslon Pro"/>
        </w:rPr>
        <w:t>hériter</w:t>
      </w:r>
      <w:r w:rsidR="00E400E2" w:rsidRPr="00A879FB">
        <w:rPr>
          <w:rFonts w:ascii="Adobe Caslon Pro" w:hAnsi="Adobe Caslon Pro"/>
        </w:rPr>
        <w:t>,</w:t>
      </w:r>
      <w:r w:rsidR="00931E31" w:rsidRPr="00A879FB">
        <w:rPr>
          <w:rFonts w:ascii="Adobe Caslon Pro" w:hAnsi="Adobe Caslon Pro"/>
        </w:rPr>
        <w:t xml:space="preserve"> à partir </w:t>
      </w:r>
      <w:r w:rsidR="00C94DE5">
        <w:rPr>
          <w:rFonts w:ascii="Adobe Caslon Pro" w:hAnsi="Adobe Caslon Pro"/>
        </w:rPr>
        <w:t>de</w:t>
      </w:r>
      <w:r w:rsidR="00931E31" w:rsidRPr="00A879FB">
        <w:rPr>
          <w:rFonts w:ascii="Adobe Caslon Pro" w:hAnsi="Adobe Caslon Pro"/>
        </w:rPr>
        <w:t xml:space="preserve"> la modernité</w:t>
      </w:r>
      <w:r w:rsidR="00E400E2" w:rsidRPr="00A879FB">
        <w:rPr>
          <w:rFonts w:ascii="Adobe Caslon Pro" w:hAnsi="Adobe Caslon Pro"/>
        </w:rPr>
        <w:t>. P</w:t>
      </w:r>
      <w:r w:rsidR="00931E31" w:rsidRPr="00A879FB">
        <w:rPr>
          <w:rFonts w:ascii="Adobe Caslon Pro" w:hAnsi="Adobe Caslon Pro"/>
        </w:rPr>
        <w:t>arce que la modernité nous dit qu</w:t>
      </w:r>
      <w:r w:rsidR="00B46641" w:rsidRPr="00A879FB">
        <w:rPr>
          <w:rFonts w:ascii="Adobe Caslon Pro" w:hAnsi="Adobe Caslon Pro"/>
        </w:rPr>
        <w:t>e l</w:t>
      </w:r>
      <w:r w:rsidR="00931E31" w:rsidRPr="00A879FB">
        <w:rPr>
          <w:rFonts w:ascii="Adobe Caslon Pro" w:hAnsi="Adobe Caslon Pro"/>
        </w:rPr>
        <w:t>’on peut ré</w:t>
      </w:r>
      <w:r w:rsidR="00B46641" w:rsidRPr="00A879FB">
        <w:rPr>
          <w:rFonts w:ascii="Adobe Caslon Pro" w:hAnsi="Adobe Caslon Pro"/>
        </w:rPr>
        <w:t>-</w:t>
      </w:r>
      <w:r w:rsidR="00931E31" w:rsidRPr="00A879FB">
        <w:rPr>
          <w:rFonts w:ascii="Adobe Caslon Pro" w:hAnsi="Adobe Caslon Pro"/>
        </w:rPr>
        <w:t xml:space="preserve">approprier </w:t>
      </w:r>
      <w:r w:rsidR="00590D5F" w:rsidRPr="00A879FB">
        <w:rPr>
          <w:rFonts w:ascii="Adobe Caslon Pro" w:hAnsi="Adobe Caslon Pro"/>
        </w:rPr>
        <w:t>cela</w:t>
      </w:r>
      <w:r w:rsidR="00931E31" w:rsidRPr="00A879FB">
        <w:rPr>
          <w:rFonts w:ascii="Adobe Caslon Pro" w:hAnsi="Adobe Caslon Pro"/>
        </w:rPr>
        <w:t xml:space="preserve"> à partir du moment où </w:t>
      </w:r>
      <w:r w:rsidR="00A879FB">
        <w:rPr>
          <w:rFonts w:ascii="Adobe Caslon Pro" w:hAnsi="Adobe Caslon Pro"/>
        </w:rPr>
        <w:t>l'</w:t>
      </w:r>
      <w:r w:rsidR="00931E31" w:rsidRPr="00A879FB">
        <w:rPr>
          <w:rFonts w:ascii="Adobe Caslon Pro" w:hAnsi="Adobe Caslon Pro"/>
        </w:rPr>
        <w:t>on peut déplacer des enjeux de la métaphysique et qu</w:t>
      </w:r>
      <w:r w:rsidR="00B46641" w:rsidRPr="00A879FB">
        <w:rPr>
          <w:rFonts w:ascii="Adobe Caslon Pro" w:hAnsi="Adobe Caslon Pro"/>
        </w:rPr>
        <w:t>e l</w:t>
      </w:r>
      <w:r w:rsidR="00931E31" w:rsidRPr="00A879FB">
        <w:rPr>
          <w:rFonts w:ascii="Adobe Caslon Pro" w:hAnsi="Adobe Caslon Pro"/>
        </w:rPr>
        <w:t xml:space="preserve">’on </w:t>
      </w:r>
      <w:r w:rsidR="00A879FB">
        <w:rPr>
          <w:rFonts w:ascii="Adobe Caslon Pro" w:hAnsi="Adobe Caslon Pro"/>
        </w:rPr>
        <w:t>peut</w:t>
      </w:r>
      <w:r w:rsidR="00931E31" w:rsidRPr="00A879FB">
        <w:rPr>
          <w:rFonts w:ascii="Adobe Caslon Pro" w:hAnsi="Adobe Caslon Pro"/>
        </w:rPr>
        <w:t xml:space="preserve"> reprendre cette manière de négocier. </w:t>
      </w:r>
    </w:p>
    <w:p w:rsidR="0069533C" w:rsidRPr="00A879FB" w:rsidRDefault="00931E31">
      <w:pPr>
        <w:rPr>
          <w:rFonts w:ascii="Adobe Caslon Pro" w:hAnsi="Adobe Caslon Pro"/>
        </w:rPr>
      </w:pPr>
      <w:r w:rsidRPr="00A879FB">
        <w:rPr>
          <w:rFonts w:ascii="Adobe Caslon Pro" w:hAnsi="Adobe Caslon Pro"/>
        </w:rPr>
        <w:t>Négocier</w:t>
      </w:r>
      <w:r w:rsidR="00B46641" w:rsidRPr="00A879FB">
        <w:rPr>
          <w:rFonts w:ascii="Adobe Caslon Pro" w:hAnsi="Adobe Caslon Pro"/>
        </w:rPr>
        <w:t xml:space="preserve"> est un terme inté</w:t>
      </w:r>
      <w:r w:rsidR="00A879FB">
        <w:rPr>
          <w:rFonts w:ascii="Adobe Caslon Pro" w:hAnsi="Adobe Caslon Pro"/>
        </w:rPr>
        <w:t>ressant parce qu'il</w:t>
      </w:r>
      <w:r w:rsidRPr="00A879FB">
        <w:rPr>
          <w:rFonts w:ascii="Adobe Caslon Pro" w:hAnsi="Adobe Caslon Pro"/>
        </w:rPr>
        <w:t xml:space="preserve"> </w:t>
      </w:r>
      <w:r w:rsidR="00A879FB">
        <w:rPr>
          <w:rFonts w:ascii="Adobe Caslon Pro" w:hAnsi="Adobe Caslon Pro"/>
        </w:rPr>
        <w:t>est</w:t>
      </w:r>
      <w:r w:rsidRPr="00A879FB">
        <w:rPr>
          <w:rFonts w:ascii="Adobe Caslon Pro" w:hAnsi="Adobe Caslon Pro"/>
        </w:rPr>
        <w:t xml:space="preserve"> paradoxal. </w:t>
      </w:r>
      <w:r w:rsidR="00B46641" w:rsidRPr="00A879FB">
        <w:rPr>
          <w:rFonts w:ascii="Adobe Caslon Pro" w:hAnsi="Adobe Caslon Pro"/>
        </w:rPr>
        <w:t xml:space="preserve">Négocier </w:t>
      </w:r>
      <w:r w:rsidRPr="00A879FB">
        <w:rPr>
          <w:rFonts w:ascii="Adobe Caslon Pro" w:hAnsi="Adobe Caslon Pro"/>
        </w:rPr>
        <w:t xml:space="preserve">est un terme négatif. C’est </w:t>
      </w:r>
      <w:r w:rsidR="00590D5F" w:rsidRPr="00A879FB">
        <w:rPr>
          <w:rFonts w:ascii="Adobe Caslon Pro" w:hAnsi="Adobe Caslon Pro"/>
        </w:rPr>
        <w:t>cela</w:t>
      </w:r>
      <w:r w:rsidRPr="00A879FB">
        <w:rPr>
          <w:rFonts w:ascii="Adobe Caslon Pro" w:hAnsi="Adobe Caslon Pro"/>
        </w:rPr>
        <w:t xml:space="preserve"> qui est important, ce n’est pas un terme positif au sens plein. Nég</w:t>
      </w:r>
      <w:r w:rsidR="00E400E2" w:rsidRPr="00A879FB">
        <w:rPr>
          <w:rFonts w:ascii="Adobe Caslon Pro" w:hAnsi="Adobe Caslon Pro"/>
        </w:rPr>
        <w:t xml:space="preserve">ocier c’est </w:t>
      </w:r>
      <w:r w:rsidR="00B46641" w:rsidRPr="00A879FB">
        <w:rPr>
          <w:rFonts w:ascii="Adobe Caslon Pro" w:hAnsi="Adobe Caslon Pro"/>
          <w:i/>
        </w:rPr>
        <w:t>nec otium</w:t>
      </w:r>
      <w:r w:rsidR="00D346E4" w:rsidRPr="00A879FB">
        <w:rPr>
          <w:rFonts w:ascii="Adobe Caslon Pro" w:hAnsi="Adobe Caslon Pro"/>
        </w:rPr>
        <w:t>,</w:t>
      </w:r>
      <w:r w:rsidR="00E400E2" w:rsidRPr="00A879FB">
        <w:rPr>
          <w:rFonts w:ascii="Adobe Caslon Pro" w:hAnsi="Adobe Caslon Pro"/>
        </w:rPr>
        <w:t xml:space="preserve"> c’est donc</w:t>
      </w:r>
      <w:r w:rsidRPr="00A879FB">
        <w:rPr>
          <w:rFonts w:ascii="Adobe Caslon Pro" w:hAnsi="Adobe Caslon Pro"/>
        </w:rPr>
        <w:t xml:space="preserve"> le </w:t>
      </w:r>
      <w:r w:rsidRPr="00A879FB">
        <w:rPr>
          <w:rFonts w:ascii="Adobe Caslon Pro" w:hAnsi="Adobe Caslon Pro"/>
          <w:i/>
        </w:rPr>
        <w:t>non loisir</w:t>
      </w:r>
      <w:r w:rsidRPr="00A879FB">
        <w:rPr>
          <w:rFonts w:ascii="Adobe Caslon Pro" w:hAnsi="Adobe Caslon Pro"/>
        </w:rPr>
        <w:t xml:space="preserve">. C’est </w:t>
      </w:r>
      <w:r w:rsidR="00590D5F" w:rsidRPr="00A879FB">
        <w:rPr>
          <w:rFonts w:ascii="Adobe Caslon Pro" w:hAnsi="Adobe Caslon Pro"/>
        </w:rPr>
        <w:t>cela</w:t>
      </w:r>
      <w:r w:rsidRPr="00A879FB">
        <w:rPr>
          <w:rFonts w:ascii="Adobe Caslon Pro" w:hAnsi="Adobe Caslon Pro"/>
        </w:rPr>
        <w:t xml:space="preserve"> qui est </w:t>
      </w:r>
      <w:r w:rsidR="00E86805" w:rsidRPr="00A879FB">
        <w:rPr>
          <w:rFonts w:ascii="Adobe Caslon Pro" w:hAnsi="Adobe Caslon Pro"/>
        </w:rPr>
        <w:t>extrêmement</w:t>
      </w:r>
      <w:r w:rsidRPr="00A879FB">
        <w:rPr>
          <w:rFonts w:ascii="Adobe Caslon Pro" w:hAnsi="Adobe Caslon Pro"/>
        </w:rPr>
        <w:t xml:space="preserve"> important, et il y a un renversement très étrange dans la pensée </w:t>
      </w:r>
      <w:r w:rsidR="00E86805" w:rsidRPr="00A879FB">
        <w:rPr>
          <w:rFonts w:ascii="Adobe Caslon Pro" w:hAnsi="Adobe Caslon Pro"/>
        </w:rPr>
        <w:t xml:space="preserve">occidentale sur la question de la négociation. </w:t>
      </w:r>
      <w:r w:rsidR="00E86805" w:rsidRPr="00A879FB">
        <w:rPr>
          <w:rFonts w:ascii="Adobe Caslon Pro" w:hAnsi="Adobe Caslon Pro"/>
          <w:i/>
        </w:rPr>
        <w:t>O</w:t>
      </w:r>
      <w:r w:rsidR="00B46641" w:rsidRPr="00A879FB">
        <w:rPr>
          <w:rFonts w:ascii="Adobe Caslon Pro" w:hAnsi="Adobe Caslon Pro"/>
          <w:i/>
        </w:rPr>
        <w:t>tium</w:t>
      </w:r>
      <w:r w:rsidR="00E86805" w:rsidRPr="00A879FB">
        <w:rPr>
          <w:rFonts w:ascii="Adobe Caslon Pro" w:hAnsi="Adobe Caslon Pro"/>
        </w:rPr>
        <w:t xml:space="preserve"> en latin c’est ne pas travailler, c’est le loisir. </w:t>
      </w:r>
      <w:r w:rsidR="00E86805" w:rsidRPr="00A879FB">
        <w:rPr>
          <w:rFonts w:ascii="Adobe Caslon Pro" w:hAnsi="Adobe Caslon Pro"/>
          <w:i/>
        </w:rPr>
        <w:t>O</w:t>
      </w:r>
      <w:r w:rsidR="009828D8" w:rsidRPr="00A879FB">
        <w:rPr>
          <w:rFonts w:ascii="Adobe Caslon Pro" w:hAnsi="Adobe Caslon Pro"/>
          <w:i/>
        </w:rPr>
        <w:t>tium</w:t>
      </w:r>
      <w:r w:rsidR="00E86805" w:rsidRPr="00A879FB">
        <w:rPr>
          <w:rFonts w:ascii="Adobe Caslon Pro" w:hAnsi="Adobe Caslon Pro"/>
        </w:rPr>
        <w:t xml:space="preserve"> c’est l’étude</w:t>
      </w:r>
      <w:r w:rsidR="00D346E4" w:rsidRPr="00A879FB">
        <w:rPr>
          <w:rFonts w:ascii="Adobe Caslon Pro" w:hAnsi="Adobe Caslon Pro"/>
        </w:rPr>
        <w:t>,</w:t>
      </w:r>
      <w:r w:rsidR="00E86805" w:rsidRPr="00A879FB">
        <w:rPr>
          <w:rFonts w:ascii="Adobe Caslon Pro" w:hAnsi="Adobe Caslon Pro"/>
        </w:rPr>
        <w:t xml:space="preserve"> c’est le temps d’étude</w:t>
      </w:r>
      <w:r w:rsidR="00D346E4" w:rsidRPr="00A879FB">
        <w:rPr>
          <w:rFonts w:ascii="Adobe Caslon Pro" w:hAnsi="Adobe Caslon Pro"/>
        </w:rPr>
        <w:t>,</w:t>
      </w:r>
      <w:r w:rsidR="00E86805" w:rsidRPr="00A879FB">
        <w:rPr>
          <w:rFonts w:ascii="Adobe Caslon Pro" w:hAnsi="Adobe Caslon Pro"/>
        </w:rPr>
        <w:t xml:space="preserve"> </w:t>
      </w:r>
      <w:r w:rsidR="00590D5F" w:rsidRPr="00A879FB">
        <w:rPr>
          <w:rFonts w:ascii="Adobe Caslon Pro" w:hAnsi="Adobe Caslon Pro"/>
        </w:rPr>
        <w:t>cela</w:t>
      </w:r>
      <w:r w:rsidR="00E86805" w:rsidRPr="00A879FB">
        <w:rPr>
          <w:rFonts w:ascii="Adobe Caslon Pro" w:hAnsi="Adobe Caslon Pro"/>
        </w:rPr>
        <w:t xml:space="preserve"> traduit le terme grec </w:t>
      </w:r>
      <w:r w:rsidR="009828D8" w:rsidRPr="00A879FB">
        <w:rPr>
          <w:rFonts w:ascii="Adobe Caslon Pro" w:hAnsi="Adobe Caslon Pro"/>
          <w:i/>
        </w:rPr>
        <w:t>skholè</w:t>
      </w:r>
      <w:r w:rsidR="00E86805" w:rsidRPr="00A879FB">
        <w:rPr>
          <w:rFonts w:ascii="Adobe Caslon Pro" w:hAnsi="Adobe Caslon Pro"/>
        </w:rPr>
        <w:t xml:space="preserve">. Quand </w:t>
      </w:r>
      <w:r w:rsidR="009828D8" w:rsidRPr="00A879FB">
        <w:rPr>
          <w:rFonts w:ascii="Adobe Caslon Pro" w:hAnsi="Adobe Caslon Pro"/>
        </w:rPr>
        <w:t>on rend</w:t>
      </w:r>
      <w:r w:rsidR="00E86805" w:rsidRPr="00A879FB">
        <w:rPr>
          <w:rFonts w:ascii="Adobe Caslon Pro" w:hAnsi="Adobe Caslon Pro"/>
        </w:rPr>
        <w:t xml:space="preserve"> négatif le terme grec </w:t>
      </w:r>
      <w:r w:rsidR="009828D8" w:rsidRPr="00A879FB">
        <w:rPr>
          <w:rFonts w:ascii="Adobe Caslon Pro" w:hAnsi="Adobe Caslon Pro"/>
          <w:i/>
        </w:rPr>
        <w:t>skholè</w:t>
      </w:r>
      <w:r w:rsidR="00E86805" w:rsidRPr="00A879FB">
        <w:rPr>
          <w:rFonts w:ascii="Adobe Caslon Pro" w:hAnsi="Adobe Caslon Pro"/>
        </w:rPr>
        <w:t xml:space="preserve"> </w:t>
      </w:r>
      <w:r w:rsidR="009828D8" w:rsidRPr="00A879FB">
        <w:rPr>
          <w:rFonts w:ascii="Adobe Caslon Pro" w:hAnsi="Adobe Caslon Pro"/>
        </w:rPr>
        <w:t>on fait</w:t>
      </w:r>
      <w:r w:rsidR="00E86805" w:rsidRPr="00A879FB">
        <w:rPr>
          <w:rFonts w:ascii="Adobe Caslon Pro" w:hAnsi="Adobe Caslon Pro"/>
        </w:rPr>
        <w:t xml:space="preserve"> de l’</w:t>
      </w:r>
      <w:r w:rsidR="00E86805" w:rsidRPr="00A879FB">
        <w:rPr>
          <w:rFonts w:ascii="Adobe Caslon Pro" w:hAnsi="Adobe Caslon Pro"/>
          <w:i/>
        </w:rPr>
        <w:t>askholia</w:t>
      </w:r>
      <w:r w:rsidR="00E86805" w:rsidRPr="00A879FB">
        <w:rPr>
          <w:rFonts w:ascii="Adobe Caslon Pro" w:hAnsi="Adobe Caslon Pro"/>
        </w:rPr>
        <w:t>. L’</w:t>
      </w:r>
      <w:r w:rsidR="00E86805" w:rsidRPr="00A879FB">
        <w:rPr>
          <w:rFonts w:ascii="Adobe Caslon Pro" w:hAnsi="Adobe Caslon Pro"/>
          <w:i/>
        </w:rPr>
        <w:t>askholia</w:t>
      </w:r>
      <w:r w:rsidR="00E86805" w:rsidRPr="00A879FB">
        <w:rPr>
          <w:rFonts w:ascii="Adobe Caslon Pro" w:hAnsi="Adobe Caslon Pro"/>
        </w:rPr>
        <w:t xml:space="preserve"> c’est le temps du </w:t>
      </w:r>
      <w:r w:rsidR="00D346E4" w:rsidRPr="00A879FB">
        <w:rPr>
          <w:rFonts w:ascii="Adobe Caslon Pro" w:hAnsi="Adobe Caslon Pro"/>
        </w:rPr>
        <w:t>travail,</w:t>
      </w:r>
      <w:r w:rsidR="00E86805" w:rsidRPr="00A879FB">
        <w:rPr>
          <w:rFonts w:ascii="Adobe Caslon Pro" w:hAnsi="Adobe Caslon Pro"/>
        </w:rPr>
        <w:t xml:space="preserve"> le négoce, </w:t>
      </w:r>
      <w:r w:rsidR="00A879FB">
        <w:rPr>
          <w:rFonts w:ascii="Adobe Caslon Pro" w:hAnsi="Adobe Caslon Pro"/>
        </w:rPr>
        <w:t xml:space="preserve">le travail du commerce et </w:t>
      </w:r>
      <w:r w:rsidR="00E86805" w:rsidRPr="00A879FB">
        <w:rPr>
          <w:rFonts w:ascii="Adobe Caslon Pro" w:hAnsi="Adobe Caslon Pro"/>
        </w:rPr>
        <w:t xml:space="preserve">le travail </w:t>
      </w:r>
      <w:r w:rsidR="009828D8" w:rsidRPr="00A879FB">
        <w:rPr>
          <w:rFonts w:ascii="Adobe Caslon Pro" w:hAnsi="Adobe Caslon Pro"/>
        </w:rPr>
        <w:t xml:space="preserve">comme </w:t>
      </w:r>
      <w:r w:rsidR="00E86805" w:rsidRPr="00A879FB">
        <w:rPr>
          <w:rFonts w:ascii="Adobe Caslon Pro" w:hAnsi="Adobe Caslon Pro"/>
        </w:rPr>
        <w:t xml:space="preserve">salariat. Dans la pensée latine </w:t>
      </w:r>
      <w:r w:rsidR="009828D8" w:rsidRPr="00A879FB">
        <w:rPr>
          <w:rFonts w:ascii="Adobe Caslon Pro" w:hAnsi="Adobe Caslon Pro"/>
          <w:i/>
        </w:rPr>
        <w:t>nec otium</w:t>
      </w:r>
      <w:r w:rsidR="00E86805" w:rsidRPr="00A879FB">
        <w:rPr>
          <w:rFonts w:ascii="Adobe Caslon Pro" w:hAnsi="Adobe Caslon Pro"/>
        </w:rPr>
        <w:t xml:space="preserve"> c’e</w:t>
      </w:r>
      <w:r w:rsidR="00D346E4" w:rsidRPr="00A879FB">
        <w:rPr>
          <w:rFonts w:ascii="Adobe Caslon Pro" w:hAnsi="Adobe Caslon Pro"/>
        </w:rPr>
        <w:t>st la négation du loisir et c’e</w:t>
      </w:r>
      <w:r w:rsidR="00E86805" w:rsidRPr="00A879FB">
        <w:rPr>
          <w:rFonts w:ascii="Adobe Caslon Pro" w:hAnsi="Adobe Caslon Pro"/>
        </w:rPr>
        <w:t>st donc le temps du travail</w:t>
      </w:r>
      <w:r w:rsidR="00D346E4" w:rsidRPr="00A879FB">
        <w:rPr>
          <w:rFonts w:ascii="Adobe Caslon Pro" w:hAnsi="Adobe Caslon Pro"/>
        </w:rPr>
        <w:t>,</w:t>
      </w:r>
      <w:r w:rsidR="00E86805" w:rsidRPr="00A879FB">
        <w:rPr>
          <w:rFonts w:ascii="Adobe Caslon Pro" w:hAnsi="Adobe Caslon Pro"/>
        </w:rPr>
        <w:t xml:space="preserve"> c’est le temps </w:t>
      </w:r>
      <w:r w:rsidR="00D346E4" w:rsidRPr="00A879FB">
        <w:rPr>
          <w:rFonts w:ascii="Adobe Caslon Pro" w:hAnsi="Adobe Caslon Pro"/>
        </w:rPr>
        <w:t>qui</w:t>
      </w:r>
      <w:r w:rsidR="00E86805" w:rsidRPr="00A879FB">
        <w:rPr>
          <w:rFonts w:ascii="Adobe Caslon Pro" w:hAnsi="Adobe Caslon Pro"/>
        </w:rPr>
        <w:t xml:space="preserve"> appartient au commerce, le tem</w:t>
      </w:r>
      <w:r w:rsidR="001B2C64" w:rsidRPr="00A879FB">
        <w:rPr>
          <w:rFonts w:ascii="Adobe Caslon Pro" w:hAnsi="Adobe Caslon Pro"/>
        </w:rPr>
        <w:t>ps qui appartient à ce que les G</w:t>
      </w:r>
      <w:r w:rsidR="00E86805" w:rsidRPr="00A879FB">
        <w:rPr>
          <w:rFonts w:ascii="Adobe Caslon Pro" w:hAnsi="Adobe Caslon Pro"/>
        </w:rPr>
        <w:t>recs appell</w:t>
      </w:r>
      <w:r w:rsidR="001B2C64" w:rsidRPr="00A879FB">
        <w:rPr>
          <w:rFonts w:ascii="Adobe Caslon Pro" w:hAnsi="Adobe Caslon Pro"/>
        </w:rPr>
        <w:t>ai</w:t>
      </w:r>
      <w:r w:rsidR="00E86805" w:rsidRPr="00A879FB">
        <w:rPr>
          <w:rFonts w:ascii="Adobe Caslon Pro" w:hAnsi="Adobe Caslon Pro"/>
        </w:rPr>
        <w:t xml:space="preserve">ent </w:t>
      </w:r>
      <w:r w:rsidR="001B2C64" w:rsidRPr="00A879FB">
        <w:rPr>
          <w:rFonts w:ascii="Adobe Caslon Pro" w:hAnsi="Adobe Caslon Pro"/>
        </w:rPr>
        <w:t>la</w:t>
      </w:r>
      <w:r w:rsidR="00E86805" w:rsidRPr="00A879FB">
        <w:rPr>
          <w:rFonts w:ascii="Adobe Caslon Pro" w:hAnsi="Adobe Caslon Pro"/>
        </w:rPr>
        <w:t xml:space="preserve"> </w:t>
      </w:r>
      <w:r w:rsidR="00D346E4" w:rsidRPr="00A879FB">
        <w:rPr>
          <w:rFonts w:ascii="Adobe Caslon Pro" w:hAnsi="Adobe Caslon Pro"/>
        </w:rPr>
        <w:t>gestion</w:t>
      </w:r>
      <w:r w:rsidR="00E86805" w:rsidRPr="00A879FB">
        <w:rPr>
          <w:rFonts w:ascii="Adobe Caslon Pro" w:hAnsi="Adobe Caslon Pro"/>
        </w:rPr>
        <w:t xml:space="preserve"> d’une </w:t>
      </w:r>
      <w:r w:rsidR="009828D8" w:rsidRPr="00A879FB">
        <w:rPr>
          <w:rFonts w:ascii="Adobe Caslon Pro" w:hAnsi="Adobe Caslon Pro"/>
          <w:i/>
        </w:rPr>
        <w:t>trapeza</w:t>
      </w:r>
      <w:r w:rsidR="00E86805" w:rsidRPr="00A879FB">
        <w:rPr>
          <w:rFonts w:ascii="Adobe Caslon Pro" w:hAnsi="Adobe Caslon Pro"/>
        </w:rPr>
        <w:t xml:space="preserve">. La </w:t>
      </w:r>
      <w:r w:rsidR="009828D8" w:rsidRPr="00A879FB">
        <w:rPr>
          <w:rFonts w:ascii="Adobe Caslon Pro" w:hAnsi="Adobe Caslon Pro"/>
          <w:i/>
        </w:rPr>
        <w:t>trapeza</w:t>
      </w:r>
      <w:r w:rsidR="00D346E4" w:rsidRPr="00A879FB">
        <w:rPr>
          <w:rFonts w:ascii="Adobe Caslon Pro" w:hAnsi="Adobe Caslon Pro"/>
        </w:rPr>
        <w:t>,</w:t>
      </w:r>
      <w:r w:rsidR="00E86805" w:rsidRPr="00A879FB">
        <w:rPr>
          <w:rFonts w:ascii="Adobe Caslon Pro" w:hAnsi="Adobe Caslon Pro"/>
        </w:rPr>
        <w:t xml:space="preserve"> c’est la table, qui n’est pas une table pour manger mais une table pour faire du calcul, une table pour faire du commerce. </w:t>
      </w:r>
      <w:r w:rsidR="001B2C64" w:rsidRPr="00A879FB">
        <w:rPr>
          <w:rFonts w:ascii="Adobe Caslon Pro" w:hAnsi="Adobe Caslon Pro"/>
          <w:i/>
        </w:rPr>
        <w:t>Trapeza</w:t>
      </w:r>
      <w:r w:rsidR="00D346E4" w:rsidRPr="00A879FB">
        <w:rPr>
          <w:rFonts w:ascii="Adobe Caslon Pro" w:hAnsi="Adobe Caslon Pro"/>
        </w:rPr>
        <w:t>,</w:t>
      </w:r>
      <w:r w:rsidR="00E86805" w:rsidRPr="00A879FB">
        <w:rPr>
          <w:rFonts w:ascii="Adobe Caslon Pro" w:hAnsi="Adobe Caslon Pro"/>
        </w:rPr>
        <w:t xml:space="preserve"> c’est le lieu de la banque, c’est-à-dire le lieu </w:t>
      </w:r>
      <w:r w:rsidR="00D346E4" w:rsidRPr="00A879FB">
        <w:rPr>
          <w:rFonts w:ascii="Adobe Caslon Pro" w:hAnsi="Adobe Caslon Pro"/>
        </w:rPr>
        <w:t>où</w:t>
      </w:r>
      <w:r w:rsidR="00E86805" w:rsidRPr="00A879FB">
        <w:rPr>
          <w:rFonts w:ascii="Adobe Caslon Pro" w:hAnsi="Adobe Caslon Pro"/>
        </w:rPr>
        <w:t xml:space="preserve"> </w:t>
      </w:r>
      <w:r w:rsidR="001B2C64" w:rsidRPr="00A879FB">
        <w:rPr>
          <w:rFonts w:ascii="Adobe Caslon Pro" w:hAnsi="Adobe Caslon Pro"/>
        </w:rPr>
        <w:t>l'on</w:t>
      </w:r>
      <w:r w:rsidR="00E86805" w:rsidRPr="00A879FB">
        <w:rPr>
          <w:rFonts w:ascii="Adobe Caslon Pro" w:hAnsi="Adobe Caslon Pro"/>
        </w:rPr>
        <w:t xml:space="preserve"> </w:t>
      </w:r>
      <w:r w:rsidR="001B2C64" w:rsidRPr="00A879FB">
        <w:rPr>
          <w:rFonts w:ascii="Adobe Caslon Pro" w:hAnsi="Adobe Caslon Pro"/>
        </w:rPr>
        <w:t>établi</w:t>
      </w:r>
      <w:r w:rsidR="00E86805" w:rsidRPr="00A879FB">
        <w:rPr>
          <w:rFonts w:ascii="Adobe Caslon Pro" w:hAnsi="Adobe Caslon Pro"/>
        </w:rPr>
        <w:t xml:space="preserve"> entre plusieurs personnes</w:t>
      </w:r>
      <w:r w:rsidR="00B0460E" w:rsidRPr="00A879FB">
        <w:rPr>
          <w:rFonts w:ascii="Adobe Caslon Pro" w:hAnsi="Adobe Caslon Pro"/>
        </w:rPr>
        <w:t xml:space="preserve"> un espace de </w:t>
      </w:r>
      <w:r w:rsidR="00D346E4" w:rsidRPr="00A879FB">
        <w:rPr>
          <w:rFonts w:ascii="Adobe Caslon Pro" w:hAnsi="Adobe Caslon Pro"/>
        </w:rPr>
        <w:t>négociation</w:t>
      </w:r>
      <w:r w:rsidR="00B0460E" w:rsidRPr="00A879FB">
        <w:rPr>
          <w:rFonts w:ascii="Adobe Caslon Pro" w:hAnsi="Adobe Caslon Pro"/>
        </w:rPr>
        <w:t xml:space="preserve"> pour </w:t>
      </w:r>
      <w:r w:rsidR="001B2C64" w:rsidRPr="00A879FB">
        <w:rPr>
          <w:rFonts w:ascii="Adobe Caslon Pro" w:hAnsi="Adobe Caslon Pro"/>
        </w:rPr>
        <w:t>garantir une valeur entre d</w:t>
      </w:r>
      <w:r w:rsidR="00B0460E" w:rsidRPr="00A879FB">
        <w:rPr>
          <w:rFonts w:ascii="Adobe Caslon Pro" w:hAnsi="Adobe Caslon Pro"/>
        </w:rPr>
        <w:t xml:space="preserve">es choses. </w:t>
      </w:r>
      <w:r w:rsidR="001B2C64" w:rsidRPr="00A879FB">
        <w:rPr>
          <w:rFonts w:ascii="Adobe Caslon Pro" w:hAnsi="Adobe Caslon Pro"/>
        </w:rPr>
        <w:t xml:space="preserve">Ce </w:t>
      </w:r>
      <w:r w:rsidR="00B0460E" w:rsidRPr="00A879FB">
        <w:rPr>
          <w:rFonts w:ascii="Adobe Caslon Pro" w:hAnsi="Adobe Caslon Pro"/>
        </w:rPr>
        <w:t xml:space="preserve">que </w:t>
      </w:r>
      <w:r w:rsidR="001B2C64" w:rsidRPr="00A879FB">
        <w:rPr>
          <w:rFonts w:ascii="Adobe Caslon Pro" w:hAnsi="Adobe Caslon Pro"/>
        </w:rPr>
        <w:t xml:space="preserve">nous appelons d’abord une table, est </w:t>
      </w:r>
      <w:r w:rsidR="00B0460E" w:rsidRPr="00A879FB">
        <w:rPr>
          <w:rFonts w:ascii="Adobe Caslon Pro" w:hAnsi="Adobe Caslon Pro"/>
        </w:rPr>
        <w:t xml:space="preserve">un espace où </w:t>
      </w:r>
      <w:r w:rsidR="001B2C64" w:rsidRPr="00A879FB">
        <w:rPr>
          <w:rFonts w:ascii="Adobe Caslon Pro" w:hAnsi="Adobe Caslon Pro"/>
        </w:rPr>
        <w:t>l'</w:t>
      </w:r>
      <w:r w:rsidR="00B0460E" w:rsidRPr="00A879FB">
        <w:rPr>
          <w:rFonts w:ascii="Adobe Caslon Pro" w:hAnsi="Adobe Caslon Pro"/>
        </w:rPr>
        <w:t xml:space="preserve">on </w:t>
      </w:r>
      <w:r w:rsidR="001B2C64" w:rsidRPr="00A879FB">
        <w:rPr>
          <w:rFonts w:ascii="Adobe Caslon Pro" w:hAnsi="Adobe Caslon Pro"/>
        </w:rPr>
        <w:t>établie et où l'on négocie</w:t>
      </w:r>
      <w:r w:rsidR="00B0460E" w:rsidRPr="00A879FB">
        <w:rPr>
          <w:rFonts w:ascii="Adobe Caslon Pro" w:hAnsi="Adobe Caslon Pro"/>
        </w:rPr>
        <w:t xml:space="preserve"> des valeurs. </w:t>
      </w:r>
      <w:r w:rsidR="001B2C64" w:rsidRPr="00A879FB">
        <w:rPr>
          <w:rFonts w:ascii="Adobe Caslon Pro" w:hAnsi="Adobe Caslon Pro"/>
        </w:rPr>
        <w:t>Mais</w:t>
      </w:r>
      <w:r w:rsidR="00B0460E" w:rsidRPr="00A879FB">
        <w:rPr>
          <w:rFonts w:ascii="Adobe Caslon Pro" w:hAnsi="Adobe Caslon Pro"/>
        </w:rPr>
        <w:t xml:space="preserve"> toutes les tables ne sont pas faites pour négocier. </w:t>
      </w:r>
      <w:r w:rsidR="00AE3C4C">
        <w:rPr>
          <w:rFonts w:ascii="Adobe Caslon Pro" w:hAnsi="Adobe Caslon Pro"/>
        </w:rPr>
        <w:t>L</w:t>
      </w:r>
      <w:r w:rsidR="00B0460E" w:rsidRPr="00A879FB">
        <w:rPr>
          <w:rFonts w:ascii="Adobe Caslon Pro" w:hAnsi="Adobe Caslon Pro"/>
        </w:rPr>
        <w:t>a négociation</w:t>
      </w:r>
      <w:r w:rsidR="001B2C64" w:rsidRPr="00A879FB">
        <w:rPr>
          <w:rFonts w:ascii="Adobe Caslon Pro" w:hAnsi="Adobe Caslon Pro"/>
        </w:rPr>
        <w:t xml:space="preserve"> </w:t>
      </w:r>
      <w:r w:rsidR="00B0460E" w:rsidRPr="00A879FB">
        <w:rPr>
          <w:rFonts w:ascii="Adobe Caslon Pro" w:hAnsi="Adobe Caslon Pro"/>
        </w:rPr>
        <w:t xml:space="preserve">c’est le temps du travail c’est-à-dire le temps où </w:t>
      </w:r>
      <w:r w:rsidR="001B2C64" w:rsidRPr="00A879FB">
        <w:rPr>
          <w:rFonts w:ascii="Adobe Caslon Pro" w:hAnsi="Adobe Caslon Pro"/>
        </w:rPr>
        <w:t>l'</w:t>
      </w:r>
      <w:r w:rsidR="00B0460E" w:rsidRPr="00A879FB">
        <w:rPr>
          <w:rFonts w:ascii="Adobe Caslon Pro" w:hAnsi="Adobe Caslon Pro"/>
        </w:rPr>
        <w:t xml:space="preserve">être est absorbé dans une sphère de la valeur, c’est-à-dire </w:t>
      </w:r>
      <w:r w:rsidR="001B2C64" w:rsidRPr="00A879FB">
        <w:rPr>
          <w:rFonts w:ascii="Adobe Caslon Pro" w:hAnsi="Adobe Caslon Pro"/>
        </w:rPr>
        <w:t>où l'être accepte plus ou moins volontairement</w:t>
      </w:r>
      <w:r w:rsidR="00B0460E" w:rsidRPr="00A879FB">
        <w:rPr>
          <w:rFonts w:ascii="Adobe Caslon Pro" w:hAnsi="Adobe Caslon Pro"/>
        </w:rPr>
        <w:t xml:space="preserve"> de travailler parce que le calcul de </w:t>
      </w:r>
      <w:r w:rsidR="001B2C64" w:rsidRPr="00A879FB">
        <w:rPr>
          <w:rFonts w:ascii="Adobe Caslon Pro" w:hAnsi="Adobe Caslon Pro"/>
        </w:rPr>
        <w:t>la valeur de son existence détermine la valeur et le prix</w:t>
      </w:r>
      <w:r w:rsidR="0069533C" w:rsidRPr="00A879FB">
        <w:rPr>
          <w:rFonts w:ascii="Adobe Caslon Pro" w:hAnsi="Adobe Caslon Pro"/>
        </w:rPr>
        <w:t xml:space="preserve"> de son temps et de son opérativité</w:t>
      </w:r>
      <w:r w:rsidR="00590D5F" w:rsidRPr="00A879FB">
        <w:rPr>
          <w:rFonts w:ascii="Adobe Caslon Pro" w:hAnsi="Adobe Caslon Pro"/>
        </w:rPr>
        <w:t xml:space="preserve">. </w:t>
      </w:r>
      <w:r w:rsidR="0069533C" w:rsidRPr="00A879FB">
        <w:rPr>
          <w:rFonts w:ascii="Adobe Caslon Pro" w:hAnsi="Adobe Caslon Pro"/>
        </w:rPr>
        <w:t xml:space="preserve">Autrement dit négocier c'est toujours transformer la puissance d'existence de quelque chose en valeur. </w:t>
      </w:r>
      <w:r w:rsidR="00B0460E" w:rsidRPr="00A879FB">
        <w:rPr>
          <w:rFonts w:ascii="Adobe Caslon Pro" w:hAnsi="Adobe Caslon Pro"/>
        </w:rPr>
        <w:t>C’est la manière avec laquelle on accepte</w:t>
      </w:r>
      <w:r w:rsidR="00590D5F" w:rsidRPr="00A879FB">
        <w:rPr>
          <w:rFonts w:ascii="Adobe Caslon Pro" w:hAnsi="Adobe Caslon Pro"/>
        </w:rPr>
        <w:t xml:space="preserve">, </w:t>
      </w:r>
      <w:r w:rsidR="0069533C" w:rsidRPr="00A879FB">
        <w:rPr>
          <w:rFonts w:ascii="Adobe Caslon Pro" w:hAnsi="Adobe Caslon Pro"/>
        </w:rPr>
        <w:t>toujours plus ou moins volontairement</w:t>
      </w:r>
      <w:r w:rsidR="00590D5F" w:rsidRPr="00A879FB">
        <w:rPr>
          <w:rFonts w:ascii="Adobe Caslon Pro" w:hAnsi="Adobe Caslon Pro"/>
        </w:rPr>
        <w:t xml:space="preserve">, </w:t>
      </w:r>
      <w:r w:rsidR="00B0460E" w:rsidRPr="00A879FB">
        <w:rPr>
          <w:rFonts w:ascii="Adobe Caslon Pro" w:hAnsi="Adobe Caslon Pro"/>
        </w:rPr>
        <w:t xml:space="preserve">ce qui va faire </w:t>
      </w:r>
      <w:r w:rsidR="00590D5F" w:rsidRPr="00A879FB">
        <w:rPr>
          <w:rFonts w:ascii="Adobe Caslon Pro" w:hAnsi="Adobe Caslon Pro"/>
        </w:rPr>
        <w:t>ce temps du négoc</w:t>
      </w:r>
      <w:r w:rsidR="00B0460E" w:rsidRPr="00A879FB">
        <w:rPr>
          <w:rFonts w:ascii="Adobe Caslon Pro" w:hAnsi="Adobe Caslon Pro"/>
        </w:rPr>
        <w:t>e, du temps absorbé par la question du travail.</w:t>
      </w:r>
    </w:p>
    <w:p w:rsidR="0069533C" w:rsidRPr="00A879FB" w:rsidRDefault="0069533C">
      <w:pPr>
        <w:rPr>
          <w:rFonts w:ascii="Adobe Caslon Pro" w:hAnsi="Adobe Caslon Pro"/>
        </w:rPr>
      </w:pPr>
      <w:r w:rsidRPr="00A879FB">
        <w:rPr>
          <w:rFonts w:ascii="Adobe Caslon Pro" w:hAnsi="Adobe Caslon Pro"/>
        </w:rPr>
        <w:t>Cependant il est encore possible d'interpréter de manière plus positive la question de la négociation, car elle</w:t>
      </w:r>
      <w:r w:rsidR="00B0460E" w:rsidRPr="00A879FB">
        <w:rPr>
          <w:rFonts w:ascii="Adobe Caslon Pro" w:hAnsi="Adobe Caslon Pro"/>
        </w:rPr>
        <w:t xml:space="preserve"> est un temps qu’on </w:t>
      </w:r>
      <w:r w:rsidRPr="00A879FB">
        <w:rPr>
          <w:rFonts w:ascii="Adobe Caslon Pro" w:hAnsi="Adobe Caslon Pro"/>
        </w:rPr>
        <w:t>se réapproprie</w:t>
      </w:r>
      <w:r w:rsidR="00B0460E" w:rsidRPr="00A879FB">
        <w:rPr>
          <w:rFonts w:ascii="Adobe Caslon Pro" w:hAnsi="Adobe Caslon Pro"/>
        </w:rPr>
        <w:t xml:space="preserve"> en récupérant une partie </w:t>
      </w:r>
      <w:r w:rsidR="00AE3C4C">
        <w:rPr>
          <w:rFonts w:ascii="Adobe Caslon Pro" w:hAnsi="Adobe Caslon Pro"/>
        </w:rPr>
        <w:t>du</w:t>
      </w:r>
      <w:r w:rsidR="00B0460E" w:rsidRPr="00A879FB">
        <w:rPr>
          <w:rFonts w:ascii="Adobe Caslon Pro" w:hAnsi="Adobe Caslon Pro"/>
        </w:rPr>
        <w:t xml:space="preserve"> sens </w:t>
      </w:r>
      <w:r w:rsidRPr="00A879FB">
        <w:rPr>
          <w:rFonts w:ascii="Adobe Caslon Pro" w:hAnsi="Adobe Caslon Pro"/>
        </w:rPr>
        <w:t>de</w:t>
      </w:r>
      <w:r w:rsidR="00B0460E" w:rsidRPr="00A879FB">
        <w:rPr>
          <w:rFonts w:ascii="Adobe Caslon Pro" w:hAnsi="Adobe Caslon Pro"/>
        </w:rPr>
        <w:t xml:space="preserve"> </w:t>
      </w:r>
      <w:r w:rsidRPr="00A879FB">
        <w:rPr>
          <w:rFonts w:ascii="Adobe Caslon Pro" w:hAnsi="Adobe Caslon Pro"/>
        </w:rPr>
        <w:t>l'</w:t>
      </w:r>
      <w:r w:rsidRPr="00A879FB">
        <w:rPr>
          <w:rFonts w:ascii="Adobe Caslon Pro" w:hAnsi="Adobe Caslon Pro"/>
          <w:i/>
        </w:rPr>
        <w:t>otium</w:t>
      </w:r>
      <w:r w:rsidR="00B0460E" w:rsidRPr="00A879FB">
        <w:rPr>
          <w:rFonts w:ascii="Adobe Caslon Pro" w:hAnsi="Adobe Caslon Pro"/>
        </w:rPr>
        <w:t xml:space="preserve"> latin</w:t>
      </w:r>
      <w:r w:rsidR="00590D5F" w:rsidRPr="00A879FB">
        <w:rPr>
          <w:rFonts w:ascii="Adobe Caslon Pro" w:hAnsi="Adobe Caslon Pro"/>
        </w:rPr>
        <w:t>,</w:t>
      </w:r>
      <w:r w:rsidRPr="00A879FB">
        <w:rPr>
          <w:rFonts w:ascii="Adobe Caslon Pro" w:hAnsi="Adobe Caslon Pro"/>
        </w:rPr>
        <w:t xml:space="preserve"> c’est-à-</w:t>
      </w:r>
      <w:r w:rsidR="0017547C" w:rsidRPr="00A879FB">
        <w:rPr>
          <w:rFonts w:ascii="Adobe Caslon Pro" w:hAnsi="Adobe Caslon Pro"/>
        </w:rPr>
        <w:t>dire</w:t>
      </w:r>
      <w:r w:rsidR="00B0460E" w:rsidRPr="00A879FB">
        <w:rPr>
          <w:rFonts w:ascii="Adobe Caslon Pro" w:hAnsi="Adobe Caslon Pro"/>
        </w:rPr>
        <w:t xml:space="preserve"> une partie du temps de loisir, </w:t>
      </w:r>
      <w:r w:rsidR="00AE3C4C">
        <w:rPr>
          <w:rFonts w:ascii="Adobe Caslon Pro" w:hAnsi="Adobe Caslon Pro"/>
        </w:rPr>
        <w:t>et du</w:t>
      </w:r>
      <w:r w:rsidR="00B0460E" w:rsidRPr="00A879FB">
        <w:rPr>
          <w:rFonts w:ascii="Adobe Caslon Pro" w:hAnsi="Adobe Caslon Pro"/>
        </w:rPr>
        <w:t xml:space="preserve"> temps où </w:t>
      </w:r>
      <w:r w:rsidRPr="00A879FB">
        <w:rPr>
          <w:rFonts w:ascii="Adobe Caslon Pro" w:hAnsi="Adobe Caslon Pro"/>
        </w:rPr>
        <w:t>l'on n'a</w:t>
      </w:r>
      <w:r w:rsidR="00B0460E" w:rsidRPr="00A879FB">
        <w:rPr>
          <w:rFonts w:ascii="Adobe Caslon Pro" w:hAnsi="Adobe Caslon Pro"/>
        </w:rPr>
        <w:t xml:space="preserve"> pas encore établi de valeur mais </w:t>
      </w:r>
      <w:r w:rsidR="00AE3C4C">
        <w:rPr>
          <w:rFonts w:ascii="Adobe Caslon Pro" w:hAnsi="Adobe Caslon Pro"/>
        </w:rPr>
        <w:t>où l'on discute</w:t>
      </w:r>
      <w:r w:rsidR="00B0460E" w:rsidRPr="00A879FB">
        <w:rPr>
          <w:rFonts w:ascii="Adobe Caslon Pro" w:hAnsi="Adobe Caslon Pro"/>
        </w:rPr>
        <w:t xml:space="preserve"> </w:t>
      </w:r>
      <w:r w:rsidRPr="00A879FB">
        <w:rPr>
          <w:rFonts w:ascii="Adobe Caslon Pro" w:hAnsi="Adobe Caslon Pro"/>
        </w:rPr>
        <w:t>de la possibilité de l'existence ou</w:t>
      </w:r>
      <w:r w:rsidR="00B0460E" w:rsidRPr="00A879FB">
        <w:rPr>
          <w:rFonts w:ascii="Adobe Caslon Pro" w:hAnsi="Adobe Caslon Pro"/>
        </w:rPr>
        <w:t xml:space="preserve"> de l</w:t>
      </w:r>
      <w:r w:rsidRPr="00A879FB">
        <w:rPr>
          <w:rFonts w:ascii="Adobe Caslon Pro" w:hAnsi="Adobe Caslon Pro"/>
        </w:rPr>
        <w:t>’établissement de ces valeurs. C'est l</w:t>
      </w:r>
      <w:r w:rsidR="00B0460E" w:rsidRPr="00A879FB">
        <w:rPr>
          <w:rFonts w:ascii="Adobe Caslon Pro" w:hAnsi="Adobe Caslon Pro"/>
        </w:rPr>
        <w:t>a fabrique du commun, la fabrique d’</w:t>
      </w:r>
      <w:r w:rsidR="0017547C" w:rsidRPr="00A879FB">
        <w:rPr>
          <w:rFonts w:ascii="Adobe Caslon Pro" w:hAnsi="Adobe Caslon Pro"/>
        </w:rPr>
        <w:t xml:space="preserve">une organisation, la fabrique d’une institution, l’établissement d’une </w:t>
      </w:r>
      <w:r w:rsidR="00590D5F" w:rsidRPr="00A879FB">
        <w:rPr>
          <w:rFonts w:ascii="Adobe Caslon Pro" w:hAnsi="Adobe Caslon Pro"/>
        </w:rPr>
        <w:t>institution</w:t>
      </w:r>
      <w:r w:rsidR="0017547C" w:rsidRPr="00A879FB">
        <w:rPr>
          <w:rFonts w:ascii="Adobe Caslon Pro" w:hAnsi="Adobe Caslon Pro"/>
        </w:rPr>
        <w:t xml:space="preserve"> ou </w:t>
      </w:r>
      <w:r w:rsidRPr="00A879FB">
        <w:rPr>
          <w:rFonts w:ascii="Adobe Caslon Pro" w:hAnsi="Adobe Caslon Pro"/>
        </w:rPr>
        <w:t xml:space="preserve">de n'importe quel système qui pourrait permettre de garantir que nous puissions, cette fois, parvenir aux conditions nécessaires de la </w:t>
      </w:r>
      <w:r w:rsidRPr="00A879FB">
        <w:rPr>
          <w:rFonts w:ascii="Adobe Caslon Pro" w:hAnsi="Adobe Caslon Pro"/>
          <w:i/>
        </w:rPr>
        <w:t>vivabilité</w:t>
      </w:r>
      <w:r w:rsidR="0017547C" w:rsidRPr="00A879FB">
        <w:rPr>
          <w:rFonts w:ascii="Adobe Caslon Pro" w:hAnsi="Adobe Caslon Pro"/>
        </w:rPr>
        <w:t xml:space="preserve">. La </w:t>
      </w:r>
      <w:r w:rsidRPr="00A879FB">
        <w:rPr>
          <w:rFonts w:ascii="Adobe Caslon Pro" w:hAnsi="Adobe Caslon Pro"/>
        </w:rPr>
        <w:t>«</w:t>
      </w:r>
      <w:r w:rsidR="0017547C" w:rsidRPr="00A879FB">
        <w:rPr>
          <w:rFonts w:ascii="Adobe Caslon Pro" w:hAnsi="Adobe Caslon Pro"/>
        </w:rPr>
        <w:t>table des négociations</w:t>
      </w:r>
      <w:r w:rsidRPr="00A879FB">
        <w:rPr>
          <w:rFonts w:ascii="Adobe Caslon Pro" w:hAnsi="Adobe Caslon Pro"/>
        </w:rPr>
        <w:t>»</w:t>
      </w:r>
      <w:r w:rsidR="0017547C" w:rsidRPr="00A879FB">
        <w:rPr>
          <w:rFonts w:ascii="Adobe Caslon Pro" w:hAnsi="Adobe Caslon Pro"/>
        </w:rPr>
        <w:t xml:space="preserve"> c’est </w:t>
      </w:r>
      <w:r w:rsidRPr="00A879FB">
        <w:rPr>
          <w:rFonts w:ascii="Adobe Caslon Pro" w:hAnsi="Adobe Caslon Pro"/>
        </w:rPr>
        <w:t>alors</w:t>
      </w:r>
      <w:r w:rsidR="0017547C" w:rsidRPr="00A879FB">
        <w:rPr>
          <w:rFonts w:ascii="Adobe Caslon Pro" w:hAnsi="Adobe Caslon Pro"/>
        </w:rPr>
        <w:t xml:space="preserve"> revenir à une forme </w:t>
      </w:r>
      <w:r w:rsidR="00590D5F" w:rsidRPr="00A879FB">
        <w:rPr>
          <w:rFonts w:ascii="Adobe Caslon Pro" w:hAnsi="Adobe Caslon Pro"/>
        </w:rPr>
        <w:t>archaïque</w:t>
      </w:r>
      <w:r w:rsidR="0017547C" w:rsidRPr="00A879FB">
        <w:rPr>
          <w:rFonts w:ascii="Adobe Caslon Pro" w:hAnsi="Adobe Caslon Pro"/>
        </w:rPr>
        <w:t xml:space="preserve"> de ce qu’est ce temps qui</w:t>
      </w:r>
      <w:r w:rsidRPr="00A879FB">
        <w:rPr>
          <w:rFonts w:ascii="Adobe Caslon Pro" w:hAnsi="Adobe Caslon Pro"/>
        </w:rPr>
        <w:t xml:space="preserve"> n’est pas un temps de travail mais </w:t>
      </w:r>
      <w:r w:rsidR="0017547C" w:rsidRPr="00A879FB">
        <w:rPr>
          <w:rFonts w:ascii="Adobe Caslon Pro" w:hAnsi="Adobe Caslon Pro"/>
        </w:rPr>
        <w:t>qui est le temps</w:t>
      </w:r>
      <w:r w:rsidR="00590D5F" w:rsidRPr="00A879FB">
        <w:rPr>
          <w:rFonts w:ascii="Adobe Caslon Pro" w:hAnsi="Adobe Caslon Pro"/>
        </w:rPr>
        <w:t xml:space="preserve"> de l’</w:t>
      </w:r>
      <w:r w:rsidRPr="00A879FB">
        <w:rPr>
          <w:rFonts w:ascii="Adobe Caslon Pro" w:hAnsi="Adobe Caslon Pro"/>
          <w:i/>
        </w:rPr>
        <w:t>otium</w:t>
      </w:r>
      <w:r w:rsidR="00590D5F" w:rsidRPr="00A879FB">
        <w:rPr>
          <w:rFonts w:ascii="Adobe Caslon Pro" w:hAnsi="Adobe Caslon Pro"/>
        </w:rPr>
        <w:t>, le temps du loisir</w:t>
      </w:r>
      <w:r w:rsidRPr="00A879FB">
        <w:rPr>
          <w:rFonts w:ascii="Adobe Caslon Pro" w:hAnsi="Adobe Caslon Pro"/>
        </w:rPr>
        <w:t>, nécessaire à l'existence d'un commun et nécessaire à un partage d'un temps qui permette de garantir les manière</w:t>
      </w:r>
      <w:r w:rsidR="00A00346">
        <w:rPr>
          <w:rFonts w:ascii="Adobe Caslon Pro" w:hAnsi="Adobe Caslon Pro"/>
        </w:rPr>
        <w:t>s</w:t>
      </w:r>
      <w:r w:rsidRPr="00A879FB">
        <w:rPr>
          <w:rFonts w:ascii="Adobe Caslon Pro" w:hAnsi="Adobe Caslon Pro"/>
        </w:rPr>
        <w:t xml:space="preserve"> avec lesquelles nous vivons</w:t>
      </w:r>
      <w:r w:rsidR="00590D5F" w:rsidRPr="00A879FB">
        <w:rPr>
          <w:rFonts w:ascii="Adobe Caslon Pro" w:hAnsi="Adobe Caslon Pro"/>
        </w:rPr>
        <w:t xml:space="preserve">. </w:t>
      </w:r>
    </w:p>
    <w:p w:rsidR="00620A40" w:rsidRPr="00A879FB" w:rsidRDefault="0069533C">
      <w:pPr>
        <w:rPr>
          <w:rFonts w:ascii="Adobe Caslon Pro" w:hAnsi="Adobe Caslon Pro"/>
        </w:rPr>
      </w:pPr>
      <w:r w:rsidRPr="00A879FB">
        <w:rPr>
          <w:rFonts w:ascii="Adobe Caslon Pro" w:hAnsi="Adobe Caslon Pro"/>
        </w:rPr>
        <w:t>C'est ainsi qu'il est possible d'ent</w:t>
      </w:r>
      <w:r w:rsidR="00E174FC" w:rsidRPr="00A879FB">
        <w:rPr>
          <w:rFonts w:ascii="Adobe Caslon Pro" w:hAnsi="Adobe Caslon Pro"/>
        </w:rPr>
        <w:t>end</w:t>
      </w:r>
      <w:r w:rsidRPr="00A879FB">
        <w:rPr>
          <w:rFonts w:ascii="Adobe Caslon Pro" w:hAnsi="Adobe Caslon Pro"/>
        </w:rPr>
        <w:t>re</w:t>
      </w:r>
      <w:r w:rsidR="0017547C" w:rsidRPr="00A879FB">
        <w:rPr>
          <w:rFonts w:ascii="Adobe Caslon Pro" w:hAnsi="Adobe Caslon Pro"/>
        </w:rPr>
        <w:t xml:space="preserve"> </w:t>
      </w:r>
      <w:r w:rsidRPr="00A879FB">
        <w:rPr>
          <w:rFonts w:ascii="Adobe Caslon Pro" w:hAnsi="Adobe Caslon Pro"/>
        </w:rPr>
        <w:t>ce</w:t>
      </w:r>
      <w:r w:rsidR="0017547C" w:rsidRPr="00A879FB">
        <w:rPr>
          <w:rFonts w:ascii="Adobe Caslon Pro" w:hAnsi="Adobe Caslon Pro"/>
        </w:rPr>
        <w:t xml:space="preserve"> projet de </w:t>
      </w:r>
      <w:r w:rsidRPr="00A879FB">
        <w:rPr>
          <w:rFonts w:ascii="Adobe Caslon Pro" w:hAnsi="Adobe Caslon Pro"/>
        </w:rPr>
        <w:t>«</w:t>
      </w:r>
      <w:r w:rsidR="0017547C" w:rsidRPr="00A879FB">
        <w:rPr>
          <w:rFonts w:ascii="Adobe Caslon Pro" w:hAnsi="Adobe Caslon Pro"/>
        </w:rPr>
        <w:t>table des négociations</w:t>
      </w:r>
      <w:r w:rsidRPr="00A879FB">
        <w:rPr>
          <w:rFonts w:ascii="Adobe Caslon Pro" w:hAnsi="Adobe Caslon Pro"/>
        </w:rPr>
        <w:t>» :</w:t>
      </w:r>
      <w:r w:rsidR="0017547C" w:rsidRPr="00A879FB">
        <w:rPr>
          <w:rFonts w:ascii="Adobe Caslon Pro" w:hAnsi="Adobe Caslon Pro"/>
        </w:rPr>
        <w:t xml:space="preserve"> un espace où </w:t>
      </w:r>
      <w:r w:rsidRPr="00A879FB">
        <w:rPr>
          <w:rFonts w:ascii="Adobe Caslon Pro" w:hAnsi="Adobe Caslon Pro"/>
        </w:rPr>
        <w:t>il est possible</w:t>
      </w:r>
      <w:r w:rsidR="0017547C" w:rsidRPr="00A879FB">
        <w:rPr>
          <w:rFonts w:ascii="Adobe Caslon Pro" w:hAnsi="Adobe Caslon Pro"/>
        </w:rPr>
        <w:t xml:space="preserve"> </w:t>
      </w:r>
      <w:r w:rsidRPr="00A879FB">
        <w:rPr>
          <w:rFonts w:ascii="Adobe Caslon Pro" w:hAnsi="Adobe Caslon Pro"/>
        </w:rPr>
        <w:t>d'advenir</w:t>
      </w:r>
      <w:r w:rsidR="0017547C" w:rsidRPr="00A879FB">
        <w:rPr>
          <w:rFonts w:ascii="Adobe Caslon Pro" w:hAnsi="Adobe Caslon Pro"/>
        </w:rPr>
        <w:t xml:space="preserve"> à </w:t>
      </w:r>
      <w:r w:rsidRPr="00A879FB">
        <w:rPr>
          <w:rFonts w:ascii="Adobe Caslon Pro" w:hAnsi="Adobe Caslon Pro"/>
        </w:rPr>
        <w:t xml:space="preserve">ce </w:t>
      </w:r>
      <w:r w:rsidR="0017547C" w:rsidRPr="00A879FB">
        <w:rPr>
          <w:rFonts w:ascii="Adobe Caslon Pro" w:hAnsi="Adobe Caslon Pro"/>
        </w:rPr>
        <w:t xml:space="preserve">qui n’est pas </w:t>
      </w:r>
      <w:r w:rsidRPr="00A879FB">
        <w:rPr>
          <w:rFonts w:ascii="Adobe Caslon Pro" w:hAnsi="Adobe Caslon Pro"/>
        </w:rPr>
        <w:t>du</w:t>
      </w:r>
      <w:r w:rsidR="0017547C" w:rsidRPr="00A879FB">
        <w:rPr>
          <w:rFonts w:ascii="Adobe Caslon Pro" w:hAnsi="Adobe Caslon Pro"/>
        </w:rPr>
        <w:t xml:space="preserve"> temps de travail</w:t>
      </w:r>
      <w:r w:rsidR="00590D5F" w:rsidRPr="00A879FB">
        <w:rPr>
          <w:rFonts w:ascii="Adobe Caslon Pro" w:hAnsi="Adobe Caslon Pro"/>
        </w:rPr>
        <w:t>,</w:t>
      </w:r>
      <w:r w:rsidR="0017547C" w:rsidRPr="00A879FB">
        <w:rPr>
          <w:rFonts w:ascii="Adobe Caslon Pro" w:hAnsi="Adobe Caslon Pro"/>
        </w:rPr>
        <w:t xml:space="preserve"> </w:t>
      </w:r>
      <w:r w:rsidRPr="00A879FB">
        <w:rPr>
          <w:rFonts w:ascii="Adobe Caslon Pro" w:hAnsi="Adobe Caslon Pro"/>
        </w:rPr>
        <w:t xml:space="preserve">à ce qui n’est pas un temps où l'on </w:t>
      </w:r>
      <w:r w:rsidR="0017547C" w:rsidRPr="00A879FB">
        <w:rPr>
          <w:rFonts w:ascii="Adobe Caslon Pro" w:hAnsi="Adobe Caslon Pro"/>
        </w:rPr>
        <w:t xml:space="preserve">existe </w:t>
      </w:r>
      <w:r w:rsidRPr="00A879FB">
        <w:rPr>
          <w:rFonts w:ascii="Adobe Caslon Pro" w:hAnsi="Adobe Caslon Pro"/>
        </w:rPr>
        <w:t>comme</w:t>
      </w:r>
      <w:r w:rsidR="0017547C" w:rsidRPr="00A879FB">
        <w:rPr>
          <w:rFonts w:ascii="Adobe Caslon Pro" w:hAnsi="Adobe Caslon Pro"/>
        </w:rPr>
        <w:t xml:space="preserve"> valeur</w:t>
      </w:r>
      <w:r w:rsidR="00590D5F" w:rsidRPr="00A879FB">
        <w:rPr>
          <w:rFonts w:ascii="Adobe Caslon Pro" w:hAnsi="Adobe Caslon Pro"/>
        </w:rPr>
        <w:t>,</w:t>
      </w:r>
      <w:r w:rsidR="0017547C" w:rsidRPr="00A879FB">
        <w:rPr>
          <w:rFonts w:ascii="Adobe Caslon Pro" w:hAnsi="Adobe Caslon Pro"/>
        </w:rPr>
        <w:t xml:space="preserve"> mais qui est un temps antérieur à </w:t>
      </w:r>
      <w:r w:rsidR="00590D5F" w:rsidRPr="00A879FB">
        <w:rPr>
          <w:rFonts w:ascii="Adobe Caslon Pro" w:hAnsi="Adobe Caslon Pro"/>
        </w:rPr>
        <w:t>cela,</w:t>
      </w:r>
      <w:r w:rsidR="0017547C" w:rsidRPr="00A879FB">
        <w:rPr>
          <w:rFonts w:ascii="Adobe Caslon Pro" w:hAnsi="Adobe Caslon Pro"/>
        </w:rPr>
        <w:t xml:space="preserve"> où </w:t>
      </w:r>
      <w:r w:rsidRPr="00A879FB">
        <w:rPr>
          <w:rFonts w:ascii="Adobe Caslon Pro" w:hAnsi="Adobe Caslon Pro"/>
        </w:rPr>
        <w:t>l'on discute les</w:t>
      </w:r>
      <w:r w:rsidR="0017547C" w:rsidRPr="00A879FB">
        <w:rPr>
          <w:rFonts w:ascii="Adobe Caslon Pro" w:hAnsi="Adobe Caslon Pro"/>
        </w:rPr>
        <w:t xml:space="preserve"> possibilité</w:t>
      </w:r>
      <w:r w:rsidRPr="00A879FB">
        <w:rPr>
          <w:rFonts w:ascii="Adobe Caslon Pro" w:hAnsi="Adobe Caslon Pro"/>
        </w:rPr>
        <w:t>s, les modes, les</w:t>
      </w:r>
      <w:r w:rsidR="0017547C" w:rsidRPr="00A879FB">
        <w:rPr>
          <w:rFonts w:ascii="Adobe Caslon Pro" w:hAnsi="Adobe Caslon Pro"/>
        </w:rPr>
        <w:t xml:space="preserve"> manière</w:t>
      </w:r>
      <w:r w:rsidRPr="00A879FB">
        <w:rPr>
          <w:rFonts w:ascii="Adobe Caslon Pro" w:hAnsi="Adobe Caslon Pro"/>
        </w:rPr>
        <w:t>s avec lesquel</w:t>
      </w:r>
      <w:r w:rsidR="0017547C" w:rsidRPr="00A879FB">
        <w:rPr>
          <w:rFonts w:ascii="Adobe Caslon Pro" w:hAnsi="Adobe Caslon Pro"/>
        </w:rPr>
        <w:t xml:space="preserve">s on </w:t>
      </w:r>
      <w:r w:rsidRPr="00A879FB">
        <w:rPr>
          <w:rFonts w:ascii="Adobe Caslon Pro" w:hAnsi="Adobe Caslon Pro"/>
        </w:rPr>
        <w:t>peut parvenir à une</w:t>
      </w:r>
      <w:r w:rsidR="0017547C" w:rsidRPr="00A879FB">
        <w:rPr>
          <w:rFonts w:ascii="Adobe Caslon Pro" w:hAnsi="Adobe Caslon Pro"/>
        </w:rPr>
        <w:t xml:space="preserve"> </w:t>
      </w:r>
      <w:r w:rsidR="00E174FC" w:rsidRPr="00A879FB">
        <w:rPr>
          <w:rFonts w:ascii="Adobe Caslon Pro" w:hAnsi="Adobe Caslon Pro"/>
        </w:rPr>
        <w:t>entent</w:t>
      </w:r>
      <w:r w:rsidRPr="00A879FB">
        <w:rPr>
          <w:rFonts w:ascii="Adobe Caslon Pro" w:hAnsi="Adobe Caslon Pro"/>
        </w:rPr>
        <w:t>e</w:t>
      </w:r>
      <w:r w:rsidR="0017547C" w:rsidRPr="00A879FB">
        <w:rPr>
          <w:rFonts w:ascii="Adobe Caslon Pro" w:hAnsi="Adobe Caslon Pro"/>
        </w:rPr>
        <w:t>, p</w:t>
      </w:r>
      <w:r w:rsidR="00590D5F" w:rsidRPr="00A879FB">
        <w:rPr>
          <w:rFonts w:ascii="Adobe Caslon Pro" w:hAnsi="Adobe Caslon Pro"/>
        </w:rPr>
        <w:t>lus ou moins</w:t>
      </w:r>
      <w:r w:rsidRPr="00A879FB">
        <w:rPr>
          <w:rFonts w:ascii="Adobe Caslon Pro" w:hAnsi="Adobe Caslon Pro"/>
        </w:rPr>
        <w:t xml:space="preserve"> forte</w:t>
      </w:r>
      <w:r w:rsidR="00590D5F" w:rsidRPr="00A879FB">
        <w:rPr>
          <w:rFonts w:ascii="Adobe Caslon Pro" w:hAnsi="Adobe Caslon Pro"/>
        </w:rPr>
        <w:t>, sur ces espaces. À</w:t>
      </w:r>
      <w:r w:rsidR="0017547C" w:rsidRPr="00A879FB">
        <w:rPr>
          <w:rFonts w:ascii="Adobe Caslon Pro" w:hAnsi="Adobe Caslon Pro"/>
        </w:rPr>
        <w:t xml:space="preserve"> partir de </w:t>
      </w:r>
      <w:r w:rsidR="00590D5F" w:rsidRPr="00A879FB">
        <w:rPr>
          <w:rFonts w:ascii="Adobe Caslon Pro" w:hAnsi="Adobe Caslon Pro"/>
        </w:rPr>
        <w:t>cela</w:t>
      </w:r>
      <w:r w:rsidR="0017547C" w:rsidRPr="00A879FB">
        <w:rPr>
          <w:rFonts w:ascii="Adobe Caslon Pro" w:hAnsi="Adobe Caslon Pro"/>
        </w:rPr>
        <w:t xml:space="preserve"> </w:t>
      </w:r>
      <w:r w:rsidR="00E174FC" w:rsidRPr="00A879FB">
        <w:rPr>
          <w:rFonts w:ascii="Adobe Caslon Pro" w:hAnsi="Adobe Caslon Pro"/>
        </w:rPr>
        <w:t>se pose</w:t>
      </w:r>
      <w:r w:rsidR="0017547C" w:rsidRPr="00A879FB">
        <w:rPr>
          <w:rFonts w:ascii="Adobe Caslon Pro" w:hAnsi="Adobe Caslon Pro"/>
        </w:rPr>
        <w:t xml:space="preserve"> un </w:t>
      </w:r>
      <w:r w:rsidR="00E174FC" w:rsidRPr="00A879FB">
        <w:rPr>
          <w:rFonts w:ascii="Adobe Caslon Pro" w:hAnsi="Adobe Caslon Pro"/>
        </w:rPr>
        <w:t>second</w:t>
      </w:r>
      <w:r w:rsidR="0017547C" w:rsidRPr="00A879FB">
        <w:rPr>
          <w:rFonts w:ascii="Adobe Caslon Pro" w:hAnsi="Adobe Caslon Pro"/>
        </w:rPr>
        <w:t xml:space="preserve"> état </w:t>
      </w:r>
      <w:r w:rsidR="00590D5F" w:rsidRPr="00A879FB">
        <w:rPr>
          <w:rFonts w:ascii="Adobe Caslon Pro" w:hAnsi="Adobe Caslon Pro"/>
        </w:rPr>
        <w:t>puisqu’autour</w:t>
      </w:r>
      <w:r w:rsidR="0017547C" w:rsidRPr="00A879FB">
        <w:rPr>
          <w:rFonts w:ascii="Adobe Caslon Pro" w:hAnsi="Adobe Caslon Pro"/>
        </w:rPr>
        <w:t xml:space="preserve"> </w:t>
      </w:r>
      <w:r w:rsidR="00590D5F" w:rsidRPr="00A879FB">
        <w:rPr>
          <w:rFonts w:ascii="Adobe Caslon Pro" w:hAnsi="Adobe Caslon Pro"/>
        </w:rPr>
        <w:t>d</w:t>
      </w:r>
      <w:r w:rsidR="00E174FC" w:rsidRPr="00A879FB">
        <w:rPr>
          <w:rFonts w:ascii="Adobe Caslon Pro" w:hAnsi="Adobe Caslon Pro"/>
        </w:rPr>
        <w:t>'</w:t>
      </w:r>
      <w:r w:rsidR="0017547C" w:rsidRPr="00A879FB">
        <w:rPr>
          <w:rFonts w:ascii="Adobe Caslon Pro" w:hAnsi="Adobe Caslon Pro"/>
        </w:rPr>
        <w:t xml:space="preserve">une table des négociations </w:t>
      </w:r>
      <w:r w:rsidR="00E174FC" w:rsidRPr="00A879FB">
        <w:rPr>
          <w:rFonts w:ascii="Adobe Caslon Pro" w:hAnsi="Adobe Caslon Pro"/>
        </w:rPr>
        <w:t>advient un</w:t>
      </w:r>
      <w:r w:rsidR="0017547C" w:rsidRPr="00A879FB">
        <w:rPr>
          <w:rFonts w:ascii="Adobe Caslon Pro" w:hAnsi="Adobe Caslon Pro"/>
        </w:rPr>
        <w:t xml:space="preserve"> </w:t>
      </w:r>
      <w:r w:rsidR="00E174FC" w:rsidRPr="00A879FB">
        <w:rPr>
          <w:rFonts w:ascii="Adobe Caslon Pro" w:hAnsi="Adobe Caslon Pro"/>
        </w:rPr>
        <w:t>autre</w:t>
      </w:r>
      <w:r w:rsidR="0017547C" w:rsidRPr="00A879FB">
        <w:rPr>
          <w:rFonts w:ascii="Adobe Caslon Pro" w:hAnsi="Adobe Caslon Pro"/>
        </w:rPr>
        <w:t xml:space="preserve"> temps </w:t>
      </w:r>
      <w:r w:rsidR="00E174FC" w:rsidRPr="00A879FB">
        <w:rPr>
          <w:rFonts w:ascii="Adobe Caslon Pro" w:hAnsi="Adobe Caslon Pro"/>
        </w:rPr>
        <w:t>comme</w:t>
      </w:r>
      <w:r w:rsidR="0017547C" w:rsidRPr="00A879FB">
        <w:rPr>
          <w:rFonts w:ascii="Adobe Caslon Pro" w:hAnsi="Adobe Caslon Pro"/>
        </w:rPr>
        <w:t xml:space="preserve"> établissement commun de la </w:t>
      </w:r>
      <w:r w:rsidR="0017547C" w:rsidRPr="00A879FB">
        <w:rPr>
          <w:rFonts w:ascii="Adobe Caslon Pro" w:hAnsi="Adobe Caslon Pro"/>
          <w:i/>
        </w:rPr>
        <w:t>durabil</w:t>
      </w:r>
      <w:r w:rsidR="00590D5F" w:rsidRPr="00A879FB">
        <w:rPr>
          <w:rFonts w:ascii="Adobe Caslon Pro" w:hAnsi="Adobe Caslon Pro"/>
          <w:i/>
        </w:rPr>
        <w:t>ité</w:t>
      </w:r>
      <w:r w:rsidR="00590D5F" w:rsidRPr="00A879FB">
        <w:rPr>
          <w:rFonts w:ascii="Adobe Caslon Pro" w:hAnsi="Adobe Caslon Pro"/>
        </w:rPr>
        <w:t xml:space="preserve"> de ce qui </w:t>
      </w:r>
      <w:r w:rsidR="00E174FC" w:rsidRPr="00A879FB">
        <w:rPr>
          <w:rFonts w:ascii="Adobe Caslon Pro" w:hAnsi="Adobe Caslon Pro"/>
        </w:rPr>
        <w:t>est</w:t>
      </w:r>
      <w:r w:rsidR="00590D5F" w:rsidRPr="00A879FB">
        <w:rPr>
          <w:rFonts w:ascii="Adobe Caslon Pro" w:hAnsi="Adobe Caslon Pro"/>
        </w:rPr>
        <w:t xml:space="preserve"> négocié</w:t>
      </w:r>
      <w:r w:rsidR="0017547C" w:rsidRPr="00A879FB">
        <w:rPr>
          <w:rFonts w:ascii="Adobe Caslon Pro" w:hAnsi="Adobe Caslon Pro"/>
        </w:rPr>
        <w:t xml:space="preserve"> comme valeur. </w:t>
      </w:r>
      <w:r w:rsidR="00E174FC" w:rsidRPr="00A879FB">
        <w:rPr>
          <w:rFonts w:ascii="Adobe Caslon Pro" w:hAnsi="Adobe Caslon Pro"/>
        </w:rPr>
        <w:t>On peut alors</w:t>
      </w:r>
      <w:r w:rsidR="0017547C" w:rsidRPr="00A879FB">
        <w:rPr>
          <w:rFonts w:ascii="Adobe Caslon Pro" w:hAnsi="Adobe Caslon Pro"/>
        </w:rPr>
        <w:t xml:space="preserve"> </w:t>
      </w:r>
      <w:r w:rsidR="00E174FC" w:rsidRPr="00A879FB">
        <w:rPr>
          <w:rFonts w:ascii="Adobe Caslon Pro" w:hAnsi="Adobe Caslon Pro"/>
        </w:rPr>
        <w:t>décider, en fonction de l</w:t>
      </w:r>
      <w:r w:rsidR="0017547C" w:rsidRPr="00A879FB">
        <w:rPr>
          <w:rFonts w:ascii="Adobe Caslon Pro" w:hAnsi="Adobe Caslon Pro"/>
        </w:rPr>
        <w:t>’accord</w:t>
      </w:r>
      <w:r w:rsidR="00E174FC" w:rsidRPr="00A879FB">
        <w:rPr>
          <w:rFonts w:ascii="Adobe Caslon Pro" w:hAnsi="Adobe Caslon Pro"/>
        </w:rPr>
        <w:t>,</w:t>
      </w:r>
      <w:r w:rsidR="0017547C" w:rsidRPr="00A879FB">
        <w:rPr>
          <w:rFonts w:ascii="Adobe Caslon Pro" w:hAnsi="Adobe Caslon Pro"/>
        </w:rPr>
        <w:t xml:space="preserve"> que la valeur est </w:t>
      </w:r>
      <w:r w:rsidR="00222655" w:rsidRPr="00A879FB">
        <w:rPr>
          <w:rFonts w:ascii="Adobe Caslon Pro" w:hAnsi="Adobe Caslon Pro"/>
        </w:rPr>
        <w:t xml:space="preserve">non momentanée, instable, </w:t>
      </w:r>
      <w:r w:rsidR="0017547C" w:rsidRPr="00A879FB">
        <w:rPr>
          <w:rFonts w:ascii="Adobe Caslon Pro" w:hAnsi="Adobe Caslon Pro"/>
        </w:rPr>
        <w:t>durable</w:t>
      </w:r>
      <w:r w:rsidR="00590D5F" w:rsidRPr="00A879FB">
        <w:rPr>
          <w:rFonts w:ascii="Adobe Caslon Pro" w:hAnsi="Adobe Caslon Pro"/>
        </w:rPr>
        <w:t>,</w:t>
      </w:r>
      <w:r w:rsidR="0017547C" w:rsidRPr="00A879FB">
        <w:rPr>
          <w:rFonts w:ascii="Adobe Caslon Pro" w:hAnsi="Adobe Caslon Pro"/>
        </w:rPr>
        <w:t xml:space="preserve"> pérenne</w:t>
      </w:r>
      <w:r w:rsidR="00590D5F" w:rsidRPr="00A879FB">
        <w:rPr>
          <w:rFonts w:ascii="Adobe Caslon Pro" w:hAnsi="Adobe Caslon Pro"/>
        </w:rPr>
        <w:t>,</w:t>
      </w:r>
      <w:r w:rsidR="0017547C" w:rsidRPr="00A879FB">
        <w:rPr>
          <w:rFonts w:ascii="Adobe Caslon Pro" w:hAnsi="Adobe Caslon Pro"/>
        </w:rPr>
        <w:t xml:space="preserve"> ou éternelle </w:t>
      </w:r>
      <w:r w:rsidR="00E174FC" w:rsidRPr="00A879FB">
        <w:rPr>
          <w:rFonts w:ascii="Adobe Caslon Pro" w:hAnsi="Adobe Caslon Pro"/>
        </w:rPr>
        <w:t xml:space="preserve">: </w:t>
      </w:r>
      <w:r w:rsidR="0017547C" w:rsidRPr="00A879FB">
        <w:rPr>
          <w:rFonts w:ascii="Adobe Caslon Pro" w:hAnsi="Adobe Caslon Pro"/>
        </w:rPr>
        <w:t xml:space="preserve">dans ce </w:t>
      </w:r>
      <w:r w:rsidR="00E174FC" w:rsidRPr="00A879FB">
        <w:rPr>
          <w:rFonts w:ascii="Adobe Caslon Pro" w:hAnsi="Adobe Caslon Pro"/>
        </w:rPr>
        <w:t>cas</w:t>
      </w:r>
      <w:r w:rsidR="0017547C" w:rsidRPr="00A879FB">
        <w:rPr>
          <w:rFonts w:ascii="Adobe Caslon Pro" w:hAnsi="Adobe Caslon Pro"/>
        </w:rPr>
        <w:t xml:space="preserve"> </w:t>
      </w:r>
      <w:r w:rsidR="00E174FC" w:rsidRPr="00A879FB">
        <w:rPr>
          <w:rFonts w:ascii="Adobe Caslon Pro" w:hAnsi="Adobe Caslon Pro"/>
        </w:rPr>
        <w:t>on</w:t>
      </w:r>
      <w:r w:rsidR="0017547C" w:rsidRPr="00A879FB">
        <w:rPr>
          <w:rFonts w:ascii="Adobe Caslon Pro" w:hAnsi="Adobe Caslon Pro"/>
        </w:rPr>
        <w:t xml:space="preserve"> établi</w:t>
      </w:r>
      <w:r w:rsidR="00236AD4">
        <w:rPr>
          <w:rFonts w:ascii="Adobe Caslon Pro" w:hAnsi="Adobe Caslon Pro"/>
        </w:rPr>
        <w:t>t</w:t>
      </w:r>
      <w:r w:rsidR="0017547C" w:rsidRPr="00A879FB">
        <w:rPr>
          <w:rFonts w:ascii="Adobe Caslon Pro" w:hAnsi="Adobe Caslon Pro"/>
        </w:rPr>
        <w:t xml:space="preserve"> un cadre. </w:t>
      </w:r>
      <w:r w:rsidR="00222655" w:rsidRPr="00A879FB">
        <w:rPr>
          <w:rFonts w:ascii="Adobe Caslon Pro" w:hAnsi="Adobe Caslon Pro"/>
        </w:rPr>
        <w:t>Ce</w:t>
      </w:r>
      <w:r w:rsidR="0017547C" w:rsidRPr="00A879FB">
        <w:rPr>
          <w:rFonts w:ascii="Adobe Caslon Pro" w:hAnsi="Adobe Caslon Pro"/>
        </w:rPr>
        <w:t xml:space="preserve"> cadre </w:t>
      </w:r>
      <w:r w:rsidR="00222655" w:rsidRPr="00A879FB">
        <w:rPr>
          <w:rFonts w:ascii="Adobe Caslon Pro" w:hAnsi="Adobe Caslon Pro"/>
        </w:rPr>
        <w:t xml:space="preserve">plus ou moins rigide produit de la vérité, </w:t>
      </w:r>
      <w:r w:rsidR="0017547C" w:rsidRPr="00A879FB">
        <w:rPr>
          <w:rFonts w:ascii="Adobe Caslon Pro" w:hAnsi="Adobe Caslon Pro"/>
        </w:rPr>
        <w:t xml:space="preserve">de la certitude ou une véri-conditionnalité </w:t>
      </w:r>
      <w:r w:rsidR="00222655" w:rsidRPr="00A879FB">
        <w:rPr>
          <w:rFonts w:ascii="Adobe Caslon Pro" w:hAnsi="Adobe Caslon Pro"/>
        </w:rPr>
        <w:t>:</w:t>
      </w:r>
      <w:r w:rsidR="0017547C" w:rsidRPr="00A879FB">
        <w:rPr>
          <w:rFonts w:ascii="Adobe Caslon Pro" w:hAnsi="Adobe Caslon Pro"/>
        </w:rPr>
        <w:t xml:space="preserve"> à partir de cela </w:t>
      </w:r>
      <w:r w:rsidR="00222655" w:rsidRPr="00A879FB">
        <w:rPr>
          <w:rFonts w:ascii="Adobe Caslon Pro" w:hAnsi="Adobe Caslon Pro"/>
        </w:rPr>
        <w:t>nous sommes face</w:t>
      </w:r>
      <w:r w:rsidR="0017547C" w:rsidRPr="00A879FB">
        <w:rPr>
          <w:rFonts w:ascii="Adobe Caslon Pro" w:hAnsi="Adobe Caslon Pro"/>
        </w:rPr>
        <w:t xml:space="preserve"> </w:t>
      </w:r>
      <w:r w:rsidR="00222655" w:rsidRPr="00A879FB">
        <w:rPr>
          <w:rFonts w:ascii="Adobe Caslon Pro" w:hAnsi="Adobe Caslon Pro"/>
        </w:rPr>
        <w:t>à</w:t>
      </w:r>
      <w:r w:rsidR="0017547C" w:rsidRPr="00A879FB">
        <w:rPr>
          <w:rFonts w:ascii="Adobe Caslon Pro" w:hAnsi="Adobe Caslon Pro"/>
        </w:rPr>
        <w:t xml:space="preserve"> un ordre et </w:t>
      </w:r>
      <w:r w:rsidR="00222655" w:rsidRPr="00A879FB">
        <w:rPr>
          <w:rFonts w:ascii="Adobe Caslon Pro" w:hAnsi="Adobe Caslon Pro"/>
        </w:rPr>
        <w:t xml:space="preserve">à </w:t>
      </w:r>
      <w:r w:rsidR="0017547C" w:rsidRPr="00A879FB">
        <w:rPr>
          <w:rFonts w:ascii="Adobe Caslon Pro" w:hAnsi="Adobe Caslon Pro"/>
        </w:rPr>
        <w:t xml:space="preserve">une valeur </w:t>
      </w:r>
      <w:r w:rsidR="00222655" w:rsidRPr="00A879FB">
        <w:rPr>
          <w:rFonts w:ascii="Adobe Caslon Pro" w:hAnsi="Adobe Caslon Pro"/>
        </w:rPr>
        <w:t>plus ou moins</w:t>
      </w:r>
      <w:r w:rsidR="0017547C" w:rsidRPr="00A879FB">
        <w:rPr>
          <w:rFonts w:ascii="Adobe Caslon Pro" w:hAnsi="Adobe Caslon Pro"/>
        </w:rPr>
        <w:t xml:space="preserve"> stable</w:t>
      </w:r>
      <w:r w:rsidR="00222655" w:rsidRPr="00A879FB">
        <w:rPr>
          <w:rFonts w:ascii="Adobe Caslon Pro" w:hAnsi="Adobe Caslon Pro"/>
        </w:rPr>
        <w:t>. Cela</w:t>
      </w:r>
      <w:r w:rsidR="0017547C" w:rsidRPr="00A879FB">
        <w:rPr>
          <w:rFonts w:ascii="Adobe Caslon Pro" w:hAnsi="Adobe Caslon Pro"/>
        </w:rPr>
        <w:t xml:space="preserve"> produit un certain nombre de </w:t>
      </w:r>
      <w:r w:rsidR="0092589B">
        <w:rPr>
          <w:rFonts w:ascii="Adobe Caslon Pro" w:hAnsi="Adobe Caslon Pro"/>
        </w:rPr>
        <w:t>crises</w:t>
      </w:r>
      <w:r w:rsidR="0017547C" w:rsidRPr="00A879FB">
        <w:rPr>
          <w:rFonts w:ascii="Adobe Caslon Pro" w:hAnsi="Adobe Caslon Pro"/>
        </w:rPr>
        <w:t xml:space="preserve"> parce que</w:t>
      </w:r>
      <w:r w:rsidR="00590D5F" w:rsidRPr="00A879FB">
        <w:rPr>
          <w:rFonts w:ascii="Adobe Caslon Pro" w:hAnsi="Adobe Caslon Pro"/>
        </w:rPr>
        <w:t>,</w:t>
      </w:r>
      <w:r w:rsidR="0017547C" w:rsidRPr="00A879FB">
        <w:rPr>
          <w:rFonts w:ascii="Adobe Caslon Pro" w:hAnsi="Adobe Caslon Pro"/>
        </w:rPr>
        <w:t xml:space="preserve"> </w:t>
      </w:r>
      <w:r w:rsidR="00222655" w:rsidRPr="00A879FB">
        <w:rPr>
          <w:rFonts w:ascii="Adobe Caslon Pro" w:hAnsi="Adobe Caslon Pro"/>
        </w:rPr>
        <w:t>dès lors que les</w:t>
      </w:r>
      <w:r w:rsidR="0017547C" w:rsidRPr="00A879FB">
        <w:rPr>
          <w:rFonts w:ascii="Adobe Caslon Pro" w:hAnsi="Adobe Caslon Pro"/>
        </w:rPr>
        <w:t xml:space="preserve"> contexte</w:t>
      </w:r>
      <w:r w:rsidR="00222655" w:rsidRPr="00A879FB">
        <w:rPr>
          <w:rFonts w:ascii="Adobe Caslon Pro" w:hAnsi="Adobe Caslon Pro"/>
        </w:rPr>
        <w:t>s</w:t>
      </w:r>
      <w:r w:rsidR="0017547C" w:rsidRPr="00A879FB">
        <w:rPr>
          <w:rFonts w:ascii="Adobe Caslon Pro" w:hAnsi="Adobe Caslon Pro"/>
        </w:rPr>
        <w:t xml:space="preserve"> change</w:t>
      </w:r>
      <w:r w:rsidR="00222655" w:rsidRPr="00A879FB">
        <w:rPr>
          <w:rFonts w:ascii="Adobe Caslon Pro" w:hAnsi="Adobe Caslon Pro"/>
        </w:rPr>
        <w:t>nt</w:t>
      </w:r>
      <w:r w:rsidR="00590D5F" w:rsidRPr="00A879FB">
        <w:rPr>
          <w:rFonts w:ascii="Adobe Caslon Pro" w:hAnsi="Adobe Caslon Pro"/>
        </w:rPr>
        <w:t>,</w:t>
      </w:r>
      <w:r w:rsidR="0017547C" w:rsidRPr="00A879FB">
        <w:rPr>
          <w:rFonts w:ascii="Adobe Caslon Pro" w:hAnsi="Adobe Caslon Pro"/>
        </w:rPr>
        <w:t xml:space="preserve"> </w:t>
      </w:r>
      <w:r w:rsidR="00222655" w:rsidRPr="00A879FB">
        <w:rPr>
          <w:rFonts w:ascii="Adobe Caslon Pro" w:hAnsi="Adobe Caslon Pro"/>
        </w:rPr>
        <w:t>les</w:t>
      </w:r>
      <w:r w:rsidR="0017547C" w:rsidRPr="00A879FB">
        <w:rPr>
          <w:rFonts w:ascii="Adobe Caslon Pro" w:hAnsi="Adobe Caslon Pro"/>
        </w:rPr>
        <w:t xml:space="preserve"> dispositifs </w:t>
      </w:r>
      <w:r w:rsidR="00222655" w:rsidRPr="00A879FB">
        <w:rPr>
          <w:rFonts w:ascii="Adobe Caslon Pro" w:hAnsi="Adobe Caslon Pro"/>
        </w:rPr>
        <w:t xml:space="preserve">et les valeurs </w:t>
      </w:r>
      <w:r w:rsidR="0017547C" w:rsidRPr="00A879FB">
        <w:rPr>
          <w:rFonts w:ascii="Adobe Caslon Pro" w:hAnsi="Adobe Caslon Pro"/>
        </w:rPr>
        <w:t xml:space="preserve">ne sont pas les mêmes. </w:t>
      </w:r>
      <w:r w:rsidR="00222655" w:rsidRPr="00A879FB">
        <w:rPr>
          <w:rFonts w:ascii="Adobe Caslon Pro" w:hAnsi="Adobe Caslon Pro"/>
        </w:rPr>
        <w:t>Cependant</w:t>
      </w:r>
      <w:r w:rsidR="0017547C" w:rsidRPr="00A879FB">
        <w:rPr>
          <w:rFonts w:ascii="Adobe Caslon Pro" w:hAnsi="Adobe Caslon Pro"/>
        </w:rPr>
        <w:t xml:space="preserve"> dans ce temps de la négociation on peut aussi </w:t>
      </w:r>
      <w:r w:rsidR="00590D5F" w:rsidRPr="00A879FB">
        <w:rPr>
          <w:rFonts w:ascii="Adobe Caslon Pro" w:hAnsi="Adobe Caslon Pro"/>
        </w:rPr>
        <w:t>estimer que ce qui a été négocié</w:t>
      </w:r>
      <w:r w:rsidR="004F7554" w:rsidRPr="00A879FB">
        <w:rPr>
          <w:rFonts w:ascii="Adobe Caslon Pro" w:hAnsi="Adobe Caslon Pro"/>
        </w:rPr>
        <w:t xml:space="preserve"> a</w:t>
      </w:r>
      <w:r w:rsidR="0017547C" w:rsidRPr="00A879FB">
        <w:rPr>
          <w:rFonts w:ascii="Adobe Caslon Pro" w:hAnsi="Adobe Caslon Pro"/>
        </w:rPr>
        <w:t xml:space="preserve"> une valeur qui relève</w:t>
      </w:r>
      <w:r w:rsidR="00590D5F" w:rsidRPr="00A879FB">
        <w:rPr>
          <w:rFonts w:ascii="Adobe Caslon Pro" w:hAnsi="Adobe Caslon Pro"/>
        </w:rPr>
        <w:t xml:space="preserve"> d’une </w:t>
      </w:r>
      <w:r w:rsidR="004F7554" w:rsidRPr="00A879FB">
        <w:rPr>
          <w:rFonts w:ascii="Adobe Caslon Pro" w:hAnsi="Adobe Caslon Pro"/>
        </w:rPr>
        <w:t>instabilité. Que faire de cette valeur instable ? C</w:t>
      </w:r>
      <w:r w:rsidR="00590D5F" w:rsidRPr="00A879FB">
        <w:rPr>
          <w:rFonts w:ascii="Adobe Caslon Pro" w:hAnsi="Adobe Caslon Pro"/>
        </w:rPr>
        <w:t>ela</w:t>
      </w:r>
      <w:r w:rsidR="004F7554" w:rsidRPr="00A879FB">
        <w:rPr>
          <w:rFonts w:ascii="Adobe Caslon Pro" w:hAnsi="Adobe Caslon Pro"/>
        </w:rPr>
        <w:t xml:space="preserve"> </w:t>
      </w:r>
      <w:r w:rsidR="0017547C" w:rsidRPr="00A879FB">
        <w:rPr>
          <w:rFonts w:ascii="Adobe Caslon Pro" w:hAnsi="Adobe Caslon Pro"/>
        </w:rPr>
        <w:t xml:space="preserve">est </w:t>
      </w:r>
      <w:r w:rsidR="004F7554" w:rsidRPr="00A879FB">
        <w:rPr>
          <w:rFonts w:ascii="Adobe Caslon Pro" w:hAnsi="Adobe Caslon Pro"/>
        </w:rPr>
        <w:t>complexe</w:t>
      </w:r>
      <w:r w:rsidR="0017547C" w:rsidRPr="00A879FB">
        <w:rPr>
          <w:rFonts w:ascii="Adobe Caslon Pro" w:hAnsi="Adobe Caslon Pro"/>
        </w:rPr>
        <w:t xml:space="preserve"> puisque cette valeur </w:t>
      </w:r>
      <w:r w:rsidR="004F7554" w:rsidRPr="00A879FB">
        <w:rPr>
          <w:rFonts w:ascii="Adobe Caslon Pro" w:hAnsi="Adobe Caslon Pro"/>
        </w:rPr>
        <w:t xml:space="preserve">est </w:t>
      </w:r>
      <w:r w:rsidR="004F7554" w:rsidRPr="00A879FB">
        <w:rPr>
          <w:rFonts w:ascii="Adobe Caslon Pro" w:hAnsi="Adobe Caslon Pro"/>
          <w:i/>
        </w:rPr>
        <w:t>de facto</w:t>
      </w:r>
      <w:r w:rsidR="004F7554" w:rsidRPr="00A879FB">
        <w:rPr>
          <w:rFonts w:ascii="Adobe Caslon Pro" w:hAnsi="Adobe Caslon Pro"/>
        </w:rPr>
        <w:t xml:space="preserve"> instable et </w:t>
      </w:r>
      <w:r w:rsidR="00590D5F" w:rsidRPr="00A879FB">
        <w:rPr>
          <w:rFonts w:ascii="Adobe Caslon Pro" w:hAnsi="Adobe Caslon Pro"/>
        </w:rPr>
        <w:t>caduque</w:t>
      </w:r>
      <w:r w:rsidR="0017547C" w:rsidRPr="00A879FB">
        <w:rPr>
          <w:rFonts w:ascii="Adobe Caslon Pro" w:hAnsi="Adobe Caslon Pro"/>
        </w:rPr>
        <w:t xml:space="preserve"> au moment même </w:t>
      </w:r>
      <w:r w:rsidR="00590D5F" w:rsidRPr="00A879FB">
        <w:rPr>
          <w:rFonts w:ascii="Adobe Caslon Pro" w:hAnsi="Adobe Caslon Pro"/>
        </w:rPr>
        <w:t>où</w:t>
      </w:r>
      <w:r w:rsidR="0017547C" w:rsidRPr="00A879FB">
        <w:rPr>
          <w:rFonts w:ascii="Adobe Caslon Pro" w:hAnsi="Adobe Caslon Pro"/>
        </w:rPr>
        <w:t xml:space="preserve"> la table </w:t>
      </w:r>
      <w:r w:rsidR="00590D5F" w:rsidRPr="00A879FB">
        <w:rPr>
          <w:rFonts w:ascii="Adobe Caslon Pro" w:hAnsi="Adobe Caslon Pro"/>
        </w:rPr>
        <w:t>des négociations</w:t>
      </w:r>
      <w:r w:rsidR="0017547C" w:rsidRPr="00A879FB">
        <w:rPr>
          <w:rFonts w:ascii="Adobe Caslon Pro" w:hAnsi="Adobe Caslon Pro"/>
        </w:rPr>
        <w:t xml:space="preserve"> s’</w:t>
      </w:r>
      <w:r w:rsidR="00590D5F" w:rsidRPr="00A879FB">
        <w:rPr>
          <w:rFonts w:ascii="Adobe Caslon Pro" w:hAnsi="Adobe Caslon Pro"/>
        </w:rPr>
        <w:t>arrête</w:t>
      </w:r>
      <w:r w:rsidR="0017547C" w:rsidRPr="00A879FB">
        <w:rPr>
          <w:rFonts w:ascii="Adobe Caslon Pro" w:hAnsi="Adobe Caslon Pro"/>
        </w:rPr>
        <w:t xml:space="preserve">. </w:t>
      </w:r>
      <w:r w:rsidR="004F7554" w:rsidRPr="00A879FB">
        <w:rPr>
          <w:rFonts w:ascii="Adobe Caslon Pro" w:hAnsi="Adobe Caslon Pro"/>
        </w:rPr>
        <w:t>Que faut-il faire ?</w:t>
      </w:r>
      <w:r w:rsidR="0017547C" w:rsidRPr="00A879FB">
        <w:rPr>
          <w:rFonts w:ascii="Adobe Caslon Pro" w:hAnsi="Adobe Caslon Pro"/>
        </w:rPr>
        <w:t xml:space="preserve"> </w:t>
      </w:r>
      <w:r w:rsidR="004F7554" w:rsidRPr="00A879FB">
        <w:rPr>
          <w:rFonts w:ascii="Adobe Caslon Pro" w:hAnsi="Adobe Caslon Pro"/>
        </w:rPr>
        <w:t>Il</w:t>
      </w:r>
      <w:r w:rsidR="0017547C" w:rsidRPr="00A879FB">
        <w:rPr>
          <w:rFonts w:ascii="Adobe Caslon Pro" w:hAnsi="Adobe Caslon Pro"/>
        </w:rPr>
        <w:t xml:space="preserve"> faut </w:t>
      </w:r>
      <w:r w:rsidR="004F7554" w:rsidRPr="00A879FB">
        <w:rPr>
          <w:rFonts w:ascii="Adobe Caslon Pro" w:hAnsi="Adobe Caslon Pro"/>
        </w:rPr>
        <w:t xml:space="preserve">alors </w:t>
      </w:r>
      <w:r w:rsidR="0017547C" w:rsidRPr="00A879FB">
        <w:rPr>
          <w:rFonts w:ascii="Adobe Caslon Pro" w:hAnsi="Adobe Caslon Pro"/>
        </w:rPr>
        <w:t xml:space="preserve">immédiatement </w:t>
      </w:r>
      <w:r w:rsidR="004F7554" w:rsidRPr="00A879FB">
        <w:rPr>
          <w:rFonts w:ascii="Adobe Caslon Pro" w:hAnsi="Adobe Caslon Pro"/>
        </w:rPr>
        <w:t>ouvrir</w:t>
      </w:r>
      <w:r w:rsidR="00590D5F" w:rsidRPr="00A879FB">
        <w:rPr>
          <w:rFonts w:ascii="Adobe Caslon Pro" w:hAnsi="Adobe Caslon Pro"/>
        </w:rPr>
        <w:t xml:space="preserve"> une nouvelle table des négo</w:t>
      </w:r>
      <w:r w:rsidR="0017547C" w:rsidRPr="00A879FB">
        <w:rPr>
          <w:rFonts w:ascii="Adobe Caslon Pro" w:hAnsi="Adobe Caslon Pro"/>
        </w:rPr>
        <w:t>c</w:t>
      </w:r>
      <w:r w:rsidR="00590D5F" w:rsidRPr="00A879FB">
        <w:rPr>
          <w:rFonts w:ascii="Adobe Caslon Pro" w:hAnsi="Adobe Caslon Pro"/>
        </w:rPr>
        <w:t>i</w:t>
      </w:r>
      <w:r w:rsidR="0017547C" w:rsidRPr="00A879FB">
        <w:rPr>
          <w:rFonts w:ascii="Adobe Caslon Pro" w:hAnsi="Adobe Caslon Pro"/>
        </w:rPr>
        <w:t>ations ou imagine</w:t>
      </w:r>
      <w:r w:rsidR="004F7554" w:rsidRPr="00A879FB">
        <w:rPr>
          <w:rFonts w:ascii="Adobe Caslon Pro" w:hAnsi="Adobe Caslon Pro"/>
        </w:rPr>
        <w:t>r</w:t>
      </w:r>
      <w:r w:rsidR="0017547C" w:rsidRPr="00A879FB">
        <w:rPr>
          <w:rFonts w:ascii="Adobe Caslon Pro" w:hAnsi="Adobe Caslon Pro"/>
        </w:rPr>
        <w:t xml:space="preserve"> </w:t>
      </w:r>
      <w:r w:rsidR="004F7554" w:rsidRPr="00A879FB">
        <w:rPr>
          <w:rFonts w:ascii="Adobe Caslon Pro" w:hAnsi="Adobe Caslon Pro"/>
        </w:rPr>
        <w:t>un espace</w:t>
      </w:r>
      <w:r w:rsidR="007D4427" w:rsidRPr="00A879FB">
        <w:rPr>
          <w:rFonts w:ascii="Adobe Caslon Pro" w:hAnsi="Adobe Caslon Pro"/>
        </w:rPr>
        <w:t xml:space="preserve"> autre</w:t>
      </w:r>
      <w:r w:rsidR="0017547C" w:rsidRPr="00A879FB">
        <w:rPr>
          <w:rFonts w:ascii="Adobe Caslon Pro" w:hAnsi="Adobe Caslon Pro"/>
        </w:rPr>
        <w:t xml:space="preserve"> </w:t>
      </w:r>
      <w:r w:rsidR="007D4427" w:rsidRPr="00A879FB">
        <w:rPr>
          <w:rFonts w:ascii="Adobe Caslon Pro" w:hAnsi="Adobe Caslon Pro"/>
        </w:rPr>
        <w:t>où l'on interpréte et où l'on prend</w:t>
      </w:r>
      <w:r w:rsidR="004F7554" w:rsidRPr="00A879FB">
        <w:rPr>
          <w:rFonts w:ascii="Adobe Caslon Pro" w:hAnsi="Adobe Caslon Pro"/>
        </w:rPr>
        <w:t xml:space="preserve"> en compte les</w:t>
      </w:r>
      <w:r w:rsidR="0017547C" w:rsidRPr="00A879FB">
        <w:rPr>
          <w:rFonts w:ascii="Adobe Caslon Pro" w:hAnsi="Adobe Caslon Pro"/>
        </w:rPr>
        <w:t xml:space="preserve"> conséquence</w:t>
      </w:r>
      <w:r w:rsidR="004F7554" w:rsidRPr="00A879FB">
        <w:rPr>
          <w:rFonts w:ascii="Adobe Caslon Pro" w:hAnsi="Adobe Caslon Pro"/>
        </w:rPr>
        <w:t>s infinies</w:t>
      </w:r>
      <w:r w:rsidR="0017547C" w:rsidRPr="00A879FB">
        <w:rPr>
          <w:rFonts w:ascii="Adobe Caslon Pro" w:hAnsi="Adobe Caslon Pro"/>
        </w:rPr>
        <w:t xml:space="preserve"> de la variabilité </w:t>
      </w:r>
      <w:r w:rsidR="004F7554" w:rsidRPr="00A879FB">
        <w:rPr>
          <w:rFonts w:ascii="Adobe Caslon Pro" w:hAnsi="Adobe Caslon Pro"/>
        </w:rPr>
        <w:t>et</w:t>
      </w:r>
      <w:r w:rsidR="0017547C" w:rsidRPr="00A879FB">
        <w:rPr>
          <w:rFonts w:ascii="Adobe Caslon Pro" w:hAnsi="Adobe Caslon Pro"/>
        </w:rPr>
        <w:t xml:space="preserve"> de la ductilité de ces valeurs. </w:t>
      </w:r>
      <w:r w:rsidR="004F7554" w:rsidRPr="00A879FB">
        <w:rPr>
          <w:rFonts w:ascii="Adobe Caslon Pro" w:hAnsi="Adobe Caslon Pro"/>
        </w:rPr>
        <w:t>Quelles sont</w:t>
      </w:r>
      <w:r w:rsidR="0017547C" w:rsidRPr="00A879FB">
        <w:rPr>
          <w:rFonts w:ascii="Adobe Caslon Pro" w:hAnsi="Adobe Caslon Pro"/>
        </w:rPr>
        <w:t xml:space="preserve"> ces conséquences</w:t>
      </w:r>
      <w:r w:rsidR="004F7554" w:rsidRPr="00A879FB">
        <w:rPr>
          <w:rFonts w:ascii="Adobe Caslon Pro" w:hAnsi="Adobe Caslon Pro"/>
        </w:rPr>
        <w:t xml:space="preserve"> ? C</w:t>
      </w:r>
      <w:r w:rsidR="0017547C" w:rsidRPr="00A879FB">
        <w:rPr>
          <w:rFonts w:ascii="Adobe Caslon Pro" w:hAnsi="Adobe Caslon Pro"/>
        </w:rPr>
        <w:t>’est</w:t>
      </w:r>
      <w:r w:rsidR="004F7554" w:rsidRPr="00A879FB">
        <w:rPr>
          <w:rFonts w:ascii="Adobe Caslon Pro" w:hAnsi="Adobe Caslon Pro"/>
        </w:rPr>
        <w:t xml:space="preserve"> la manière avec laquelle</w:t>
      </w:r>
      <w:r w:rsidR="0017547C" w:rsidRPr="00A879FB">
        <w:rPr>
          <w:rFonts w:ascii="Adobe Caslon Pro" w:hAnsi="Adobe Caslon Pro"/>
        </w:rPr>
        <w:t xml:space="preserve"> </w:t>
      </w:r>
      <w:r w:rsidR="004F7554" w:rsidRPr="00A879FB">
        <w:rPr>
          <w:rFonts w:ascii="Adobe Caslon Pro" w:hAnsi="Adobe Caslon Pro"/>
        </w:rPr>
        <w:t>nous les appliquons</w:t>
      </w:r>
      <w:r w:rsidR="0017547C" w:rsidRPr="00A879FB">
        <w:rPr>
          <w:rFonts w:ascii="Adobe Caslon Pro" w:hAnsi="Adobe Caslon Pro"/>
        </w:rPr>
        <w:t xml:space="preserve"> </w:t>
      </w:r>
      <w:r w:rsidR="004F7554" w:rsidRPr="00A879FB">
        <w:rPr>
          <w:rFonts w:ascii="Adobe Caslon Pro" w:hAnsi="Adobe Caslon Pro"/>
        </w:rPr>
        <w:t>et où nous prenons en compte les conséquences de toute codification. P</w:t>
      </w:r>
      <w:r w:rsidR="0017547C" w:rsidRPr="00A879FB">
        <w:rPr>
          <w:rFonts w:ascii="Adobe Caslon Pro" w:hAnsi="Adobe Caslon Pro"/>
        </w:rPr>
        <w:t>armi ces conséquences</w:t>
      </w:r>
      <w:r w:rsidR="00590D5F" w:rsidRPr="00A879FB">
        <w:rPr>
          <w:rFonts w:ascii="Adobe Caslon Pro" w:hAnsi="Adobe Caslon Pro"/>
        </w:rPr>
        <w:t>,</w:t>
      </w:r>
      <w:r w:rsidR="0017547C" w:rsidRPr="00A879FB">
        <w:rPr>
          <w:rFonts w:ascii="Adobe Caslon Pro" w:hAnsi="Adobe Caslon Pro"/>
        </w:rPr>
        <w:t xml:space="preserve"> il </w:t>
      </w:r>
      <w:r w:rsidR="004F7554" w:rsidRPr="00A879FB">
        <w:rPr>
          <w:rFonts w:ascii="Adobe Caslon Pro" w:hAnsi="Adobe Caslon Pro"/>
        </w:rPr>
        <w:t xml:space="preserve">semble – </w:t>
      </w:r>
      <w:r w:rsidR="007D4427" w:rsidRPr="00A879FB">
        <w:rPr>
          <w:rFonts w:ascii="Adobe Caslon Pro" w:hAnsi="Adobe Caslon Pro"/>
        </w:rPr>
        <w:t xml:space="preserve">et </w:t>
      </w:r>
      <w:r w:rsidR="0017547C" w:rsidRPr="00A879FB">
        <w:rPr>
          <w:rFonts w:ascii="Adobe Caslon Pro" w:hAnsi="Adobe Caslon Pro"/>
        </w:rPr>
        <w:t>c’est une proposition</w:t>
      </w:r>
      <w:r w:rsidR="004F7554" w:rsidRPr="00A879FB">
        <w:rPr>
          <w:rFonts w:ascii="Adobe Caslon Pro" w:hAnsi="Adobe Caslon Pro"/>
        </w:rPr>
        <w:t xml:space="preserve"> –</w:t>
      </w:r>
      <w:r w:rsidR="007D4427" w:rsidRPr="00A879FB">
        <w:rPr>
          <w:rFonts w:ascii="Adobe Caslon Pro" w:hAnsi="Adobe Caslon Pro"/>
        </w:rPr>
        <w:t xml:space="preserve"> </w:t>
      </w:r>
      <w:r w:rsidR="00590D5F" w:rsidRPr="00A879FB">
        <w:rPr>
          <w:rFonts w:ascii="Adobe Caslon Pro" w:hAnsi="Adobe Caslon Pro"/>
        </w:rPr>
        <w:t>qu’il y en a</w:t>
      </w:r>
      <w:r w:rsidR="007D4427" w:rsidRPr="00A879FB">
        <w:rPr>
          <w:rFonts w:ascii="Adobe Caslon Pro" w:hAnsi="Adobe Caslon Pro"/>
        </w:rPr>
        <w:t>it</w:t>
      </w:r>
      <w:r w:rsidR="00590D5F" w:rsidRPr="00A879FB">
        <w:rPr>
          <w:rFonts w:ascii="Adobe Caslon Pro" w:hAnsi="Adobe Caslon Pro"/>
        </w:rPr>
        <w:t xml:space="preserve"> deux</w:t>
      </w:r>
      <w:r w:rsidR="007D4427" w:rsidRPr="00A879FB">
        <w:rPr>
          <w:rFonts w:ascii="Adobe Caslon Pro" w:hAnsi="Adobe Caslon Pro"/>
        </w:rPr>
        <w:t xml:space="preserve"> : la première est </w:t>
      </w:r>
      <w:r w:rsidR="0017547C" w:rsidRPr="00A879FB">
        <w:rPr>
          <w:rFonts w:ascii="Adobe Caslon Pro" w:hAnsi="Adobe Caslon Pro"/>
        </w:rPr>
        <w:t xml:space="preserve">celle </w:t>
      </w:r>
      <w:r w:rsidR="007D4427" w:rsidRPr="00A879FB">
        <w:rPr>
          <w:rFonts w:ascii="Adobe Caslon Pro" w:hAnsi="Adobe Caslon Pro"/>
        </w:rPr>
        <w:t>qui consiste à</w:t>
      </w:r>
      <w:r w:rsidR="0017547C" w:rsidRPr="00A879FB">
        <w:rPr>
          <w:rFonts w:ascii="Adobe Caslon Pro" w:hAnsi="Adobe Caslon Pro"/>
        </w:rPr>
        <w:t xml:space="preserve"> prendre en compte les modes d’usages. Ce qui permet </w:t>
      </w:r>
      <w:r w:rsidR="0017547C" w:rsidRPr="00A879FB">
        <w:rPr>
          <w:rFonts w:ascii="Adobe Caslon Pro" w:hAnsi="Adobe Caslon Pro"/>
          <w:i/>
        </w:rPr>
        <w:t>a priori</w:t>
      </w:r>
      <w:r w:rsidR="0017547C" w:rsidRPr="00A879FB">
        <w:rPr>
          <w:rFonts w:ascii="Adobe Caslon Pro" w:hAnsi="Adobe Caslon Pro"/>
        </w:rPr>
        <w:t xml:space="preserve"> d’imaginer ce que peut être les processus artistiques et les processus de design. </w:t>
      </w:r>
      <w:r w:rsidR="007D4427" w:rsidRPr="00A879FB">
        <w:rPr>
          <w:rFonts w:ascii="Adobe Caslon Pro" w:hAnsi="Adobe Caslon Pro"/>
        </w:rPr>
        <w:t>Il s'agit de prendre en compte les</w:t>
      </w:r>
      <w:r w:rsidR="0017547C" w:rsidRPr="00A879FB">
        <w:rPr>
          <w:rFonts w:ascii="Adobe Caslon Pro" w:hAnsi="Adobe Caslon Pro"/>
        </w:rPr>
        <w:t xml:space="preserve"> proposition</w:t>
      </w:r>
      <w:r w:rsidR="007D4427" w:rsidRPr="00A879FB">
        <w:rPr>
          <w:rFonts w:ascii="Adobe Caslon Pro" w:hAnsi="Adobe Caslon Pro"/>
        </w:rPr>
        <w:t>s</w:t>
      </w:r>
      <w:r w:rsidR="0017547C" w:rsidRPr="00A879FB">
        <w:rPr>
          <w:rFonts w:ascii="Adobe Caslon Pro" w:hAnsi="Adobe Caslon Pro"/>
        </w:rPr>
        <w:t xml:space="preserve"> de modes d’usages et ces modes d’usages</w:t>
      </w:r>
      <w:r w:rsidR="007D4427" w:rsidRPr="00A879FB">
        <w:rPr>
          <w:rFonts w:ascii="Adobe Caslon Pro" w:hAnsi="Adobe Caslon Pro"/>
        </w:rPr>
        <w:t>,</w:t>
      </w:r>
      <w:r w:rsidR="0017547C" w:rsidRPr="00A879FB">
        <w:rPr>
          <w:rFonts w:ascii="Adobe Caslon Pro" w:hAnsi="Adobe Caslon Pro"/>
        </w:rPr>
        <w:t xml:space="preserve"> ouvert</w:t>
      </w:r>
      <w:r w:rsidR="007D4427" w:rsidRPr="00A879FB">
        <w:rPr>
          <w:rFonts w:ascii="Adobe Caslon Pro" w:hAnsi="Adobe Caslon Pro"/>
        </w:rPr>
        <w:t>s</w:t>
      </w:r>
      <w:r w:rsidR="0017547C" w:rsidRPr="00A879FB">
        <w:rPr>
          <w:rFonts w:ascii="Adobe Caslon Pro" w:hAnsi="Adobe Caslon Pro"/>
        </w:rPr>
        <w:t xml:space="preserve"> à l’espace de la ductilité </w:t>
      </w:r>
      <w:r w:rsidR="007D4427" w:rsidRPr="00A879FB">
        <w:rPr>
          <w:rFonts w:ascii="Adobe Caslon Pro" w:hAnsi="Adobe Caslon Pro"/>
        </w:rPr>
        <w:t>et de l'instabilité</w:t>
      </w:r>
      <w:r w:rsidR="00590D5F" w:rsidRPr="00A879FB">
        <w:rPr>
          <w:rFonts w:ascii="Adobe Caslon Pro" w:hAnsi="Adobe Caslon Pro"/>
        </w:rPr>
        <w:t>,</w:t>
      </w:r>
      <w:r w:rsidR="0017547C" w:rsidRPr="00A879FB">
        <w:rPr>
          <w:rFonts w:ascii="Adobe Caslon Pro" w:hAnsi="Adobe Caslon Pro"/>
        </w:rPr>
        <w:t xml:space="preserve"> </w:t>
      </w:r>
      <w:r w:rsidR="007D4427" w:rsidRPr="00A879FB">
        <w:rPr>
          <w:rFonts w:ascii="Adobe Caslon Pro" w:hAnsi="Adobe Caslon Pro"/>
        </w:rPr>
        <w:t>qui fabrique</w:t>
      </w:r>
      <w:r w:rsidR="0017547C" w:rsidRPr="00A879FB">
        <w:rPr>
          <w:rFonts w:ascii="Adobe Caslon Pro" w:hAnsi="Adobe Caslon Pro"/>
        </w:rPr>
        <w:t xml:space="preserve"> des modes</w:t>
      </w:r>
      <w:r w:rsidR="00590D5F" w:rsidRPr="00A879FB">
        <w:rPr>
          <w:rFonts w:ascii="Adobe Caslon Pro" w:hAnsi="Adobe Caslon Pro"/>
        </w:rPr>
        <w:t>,</w:t>
      </w:r>
      <w:r w:rsidR="0017547C" w:rsidRPr="00A879FB">
        <w:rPr>
          <w:rFonts w:ascii="Adobe Caslon Pro" w:hAnsi="Adobe Caslon Pro"/>
        </w:rPr>
        <w:t xml:space="preserve"> des manières </w:t>
      </w:r>
      <w:r w:rsidR="007D4427" w:rsidRPr="00A879FB">
        <w:rPr>
          <w:rFonts w:ascii="Adobe Caslon Pro" w:hAnsi="Adobe Caslon Pro"/>
        </w:rPr>
        <w:t>d'être, de produire et de saisir. C'est précisément ce que nous appellons</w:t>
      </w:r>
      <w:r w:rsidR="0017547C" w:rsidRPr="00A879FB">
        <w:rPr>
          <w:rFonts w:ascii="Adobe Caslon Pro" w:hAnsi="Adobe Caslon Pro"/>
        </w:rPr>
        <w:t xml:space="preserve"> </w:t>
      </w:r>
      <w:r w:rsidR="00590D5F" w:rsidRPr="00A879FB">
        <w:rPr>
          <w:rFonts w:ascii="Adobe Caslon Pro" w:hAnsi="Adobe Caslon Pro"/>
        </w:rPr>
        <w:t xml:space="preserve">l’espace de la </w:t>
      </w:r>
      <w:r w:rsidR="00590D5F" w:rsidRPr="00A879FB">
        <w:rPr>
          <w:rFonts w:ascii="Adobe Caslon Pro" w:hAnsi="Adobe Caslon Pro"/>
          <w:i/>
        </w:rPr>
        <w:t>modernité</w:t>
      </w:r>
      <w:r w:rsidR="00590D5F" w:rsidRPr="00A879FB">
        <w:rPr>
          <w:rFonts w:ascii="Adobe Caslon Pro" w:hAnsi="Adobe Caslon Pro"/>
        </w:rPr>
        <w:t>. E</w:t>
      </w:r>
      <w:r w:rsidR="007D4427" w:rsidRPr="00A879FB">
        <w:rPr>
          <w:rFonts w:ascii="Adobe Caslon Pro" w:hAnsi="Adobe Caslon Pro"/>
        </w:rPr>
        <w:t>s</w:t>
      </w:r>
      <w:r w:rsidR="00590D5F" w:rsidRPr="00A879FB">
        <w:rPr>
          <w:rFonts w:ascii="Adobe Caslon Pro" w:hAnsi="Adobe Caslon Pro"/>
        </w:rPr>
        <w:t>t</w:t>
      </w:r>
      <w:r w:rsidR="0017547C" w:rsidRPr="00A879FB">
        <w:rPr>
          <w:rFonts w:ascii="Adobe Caslon Pro" w:hAnsi="Adobe Caslon Pro"/>
        </w:rPr>
        <w:t xml:space="preserve"> moderne au sens propre</w:t>
      </w:r>
      <w:r w:rsidR="00590D5F" w:rsidRPr="00A879FB">
        <w:rPr>
          <w:rFonts w:ascii="Adobe Caslon Pro" w:hAnsi="Adobe Caslon Pro"/>
        </w:rPr>
        <w:t>,</w:t>
      </w:r>
      <w:r w:rsidR="0017547C" w:rsidRPr="00A879FB">
        <w:rPr>
          <w:rFonts w:ascii="Adobe Caslon Pro" w:hAnsi="Adobe Caslon Pro"/>
        </w:rPr>
        <w:t xml:space="preserve"> celui qui accepte que nos modes soient liées à des modif</w:t>
      </w:r>
      <w:r w:rsidR="007D4427" w:rsidRPr="00A879FB">
        <w:rPr>
          <w:rFonts w:ascii="Adobe Caslon Pro" w:hAnsi="Adobe Caslon Pro"/>
        </w:rPr>
        <w:t>ications et des remplacements. Mais i</w:t>
      </w:r>
      <w:r w:rsidR="0017547C" w:rsidRPr="00A879FB">
        <w:rPr>
          <w:rFonts w:ascii="Adobe Caslon Pro" w:hAnsi="Adobe Caslon Pro"/>
        </w:rPr>
        <w:t>l y a une autre possibilité</w:t>
      </w:r>
      <w:r w:rsidR="00590D5F" w:rsidRPr="00A879FB">
        <w:rPr>
          <w:rFonts w:ascii="Adobe Caslon Pro" w:hAnsi="Adobe Caslon Pro"/>
        </w:rPr>
        <w:t>,</w:t>
      </w:r>
      <w:r w:rsidR="0017547C" w:rsidRPr="00A879FB">
        <w:rPr>
          <w:rFonts w:ascii="Adobe Caslon Pro" w:hAnsi="Adobe Caslon Pro"/>
        </w:rPr>
        <w:t xml:space="preserve"> </w:t>
      </w:r>
      <w:r w:rsidR="00E63DB4" w:rsidRPr="00A879FB">
        <w:rPr>
          <w:rFonts w:ascii="Adobe Caslon Pro" w:hAnsi="Adobe Caslon Pro"/>
        </w:rPr>
        <w:t>qui est</w:t>
      </w:r>
      <w:r w:rsidR="007D4427" w:rsidRPr="00A879FB">
        <w:rPr>
          <w:rFonts w:ascii="Adobe Caslon Pro" w:hAnsi="Adobe Caslon Pro"/>
        </w:rPr>
        <w:t xml:space="preserve"> l'</w:t>
      </w:r>
      <w:r w:rsidR="0017547C" w:rsidRPr="00A879FB">
        <w:rPr>
          <w:rFonts w:ascii="Adobe Caslon Pro" w:hAnsi="Adobe Caslon Pro"/>
        </w:rPr>
        <w:t xml:space="preserve">enjeux de la philosophie </w:t>
      </w:r>
      <w:r w:rsidR="007D4427" w:rsidRPr="00A879FB">
        <w:rPr>
          <w:rFonts w:ascii="Adobe Caslon Pro" w:hAnsi="Adobe Caslon Pro"/>
        </w:rPr>
        <w:t>moderne et contemporaine</w:t>
      </w:r>
      <w:r w:rsidR="00590D5F" w:rsidRPr="00A879FB">
        <w:rPr>
          <w:rFonts w:ascii="Adobe Caslon Pro" w:hAnsi="Adobe Caslon Pro"/>
        </w:rPr>
        <w:t>,</w:t>
      </w:r>
      <w:r w:rsidR="0017547C" w:rsidRPr="00A879FB">
        <w:rPr>
          <w:rFonts w:ascii="Adobe Caslon Pro" w:hAnsi="Adobe Caslon Pro"/>
        </w:rPr>
        <w:t xml:space="preserve"> </w:t>
      </w:r>
      <w:r w:rsidR="007D4427" w:rsidRPr="00A879FB">
        <w:rPr>
          <w:rFonts w:ascii="Adobe Caslon Pro" w:hAnsi="Adobe Caslon Pro"/>
        </w:rPr>
        <w:t>et</w:t>
      </w:r>
      <w:r w:rsidR="0017547C" w:rsidRPr="00A879FB">
        <w:rPr>
          <w:rFonts w:ascii="Adobe Caslon Pro" w:hAnsi="Adobe Caslon Pro"/>
        </w:rPr>
        <w:t xml:space="preserve"> qu</w:t>
      </w:r>
      <w:r w:rsidR="007D4427" w:rsidRPr="00A879FB">
        <w:rPr>
          <w:rFonts w:ascii="Adobe Caslon Pro" w:hAnsi="Adobe Caslon Pro"/>
        </w:rPr>
        <w:t>e l</w:t>
      </w:r>
      <w:r w:rsidR="0017547C" w:rsidRPr="00A879FB">
        <w:rPr>
          <w:rFonts w:ascii="Adobe Caslon Pro" w:hAnsi="Adobe Caslon Pro"/>
        </w:rPr>
        <w:t>’on appelle le</w:t>
      </w:r>
      <w:r w:rsidR="007D4427" w:rsidRPr="00A879FB">
        <w:rPr>
          <w:rFonts w:ascii="Adobe Caslon Pro" w:hAnsi="Adobe Caslon Pro"/>
        </w:rPr>
        <w:t>s</w:t>
      </w:r>
      <w:r w:rsidR="0017547C" w:rsidRPr="00A879FB">
        <w:rPr>
          <w:rFonts w:ascii="Adobe Caslon Pro" w:hAnsi="Adobe Caslon Pro"/>
        </w:rPr>
        <w:t xml:space="preserve"> régime</w:t>
      </w:r>
      <w:r w:rsidR="007D4427" w:rsidRPr="00A879FB">
        <w:rPr>
          <w:rFonts w:ascii="Adobe Caslon Pro" w:hAnsi="Adobe Caslon Pro"/>
        </w:rPr>
        <w:t>s</w:t>
      </w:r>
      <w:r w:rsidR="0017547C" w:rsidRPr="00A879FB">
        <w:rPr>
          <w:rFonts w:ascii="Adobe Caslon Pro" w:hAnsi="Adobe Caslon Pro"/>
        </w:rPr>
        <w:t xml:space="preserve"> de l’intensité. </w:t>
      </w:r>
      <w:r w:rsidR="00D36B05" w:rsidRPr="00A879FB">
        <w:rPr>
          <w:rFonts w:ascii="Adobe Caslon Pro" w:hAnsi="Adobe Caslon Pro"/>
        </w:rPr>
        <w:t>Si</w:t>
      </w:r>
      <w:r w:rsidR="00590D5F" w:rsidRPr="00A879FB">
        <w:rPr>
          <w:rFonts w:ascii="Adobe Caslon Pro" w:hAnsi="Adobe Caslon Pro"/>
        </w:rPr>
        <w:t xml:space="preserve"> ce qui a été négocié</w:t>
      </w:r>
      <w:r w:rsidR="0017547C" w:rsidRPr="00A879FB">
        <w:rPr>
          <w:rFonts w:ascii="Adobe Caslon Pro" w:hAnsi="Adobe Caslon Pro"/>
        </w:rPr>
        <w:t xml:space="preserve"> autour </w:t>
      </w:r>
      <w:r w:rsidR="00D36B05" w:rsidRPr="00A879FB">
        <w:rPr>
          <w:rFonts w:ascii="Adobe Caslon Pro" w:hAnsi="Adobe Caslon Pro"/>
        </w:rPr>
        <w:t>d'une</w:t>
      </w:r>
      <w:r w:rsidR="0017547C" w:rsidRPr="00A879FB">
        <w:rPr>
          <w:rFonts w:ascii="Adobe Caslon Pro" w:hAnsi="Adobe Caslon Pro"/>
        </w:rPr>
        <w:t xml:space="preserve"> table produit un état, une solution, </w:t>
      </w:r>
      <w:r w:rsidR="00D36B05" w:rsidRPr="00A879FB">
        <w:rPr>
          <w:rFonts w:ascii="Adobe Caslon Pro" w:hAnsi="Adobe Caslon Pro"/>
        </w:rPr>
        <w:t>une proposition, ceci</w:t>
      </w:r>
      <w:r w:rsidR="0017547C" w:rsidRPr="00A879FB">
        <w:rPr>
          <w:rFonts w:ascii="Adobe Caslon Pro" w:hAnsi="Adobe Caslon Pro"/>
        </w:rPr>
        <w:t xml:space="preserve"> n’est pas </w:t>
      </w:r>
      <w:r w:rsidR="00D36B05" w:rsidRPr="00A879FB">
        <w:rPr>
          <w:rFonts w:ascii="Adobe Caslon Pro" w:hAnsi="Adobe Caslon Pro"/>
        </w:rPr>
        <w:t>alors considéré</w:t>
      </w:r>
      <w:r w:rsidR="0017547C" w:rsidRPr="00A879FB">
        <w:rPr>
          <w:rFonts w:ascii="Adobe Caslon Pro" w:hAnsi="Adobe Caslon Pro"/>
        </w:rPr>
        <w:t xml:space="preserve"> comme étant une vérité stable. </w:t>
      </w:r>
      <w:r w:rsidR="00D36B05" w:rsidRPr="00A879FB">
        <w:rPr>
          <w:rFonts w:ascii="Adobe Caslon Pro" w:hAnsi="Adobe Caslon Pro"/>
        </w:rPr>
        <w:t>En</w:t>
      </w:r>
      <w:r w:rsidR="0017547C" w:rsidRPr="00A879FB">
        <w:rPr>
          <w:rFonts w:ascii="Adobe Caslon Pro" w:hAnsi="Adobe Caslon Pro"/>
        </w:rPr>
        <w:t xml:space="preserve"> éprouvant quelque chose qui </w:t>
      </w:r>
      <w:r w:rsidR="00D36B05" w:rsidRPr="00A879FB">
        <w:rPr>
          <w:rFonts w:ascii="Adobe Caslon Pro" w:hAnsi="Adobe Caslon Pro"/>
        </w:rPr>
        <w:t>relève</w:t>
      </w:r>
      <w:r w:rsidR="0017547C" w:rsidRPr="00A879FB">
        <w:rPr>
          <w:rFonts w:ascii="Adobe Caslon Pro" w:hAnsi="Adobe Caslon Pro"/>
        </w:rPr>
        <w:t xml:space="preserve"> </w:t>
      </w:r>
      <w:r w:rsidR="00D36B05" w:rsidRPr="00A879FB">
        <w:rPr>
          <w:rFonts w:ascii="Adobe Caslon Pro" w:hAnsi="Adobe Caslon Pro"/>
        </w:rPr>
        <w:t>d'</w:t>
      </w:r>
      <w:r w:rsidR="0017547C" w:rsidRPr="00A879FB">
        <w:rPr>
          <w:rFonts w:ascii="Adobe Caslon Pro" w:hAnsi="Adobe Caslon Pro"/>
        </w:rPr>
        <w:t>une sphère de l’</w:t>
      </w:r>
      <w:r w:rsidR="00590D5F" w:rsidRPr="00A879FB">
        <w:rPr>
          <w:rFonts w:ascii="Adobe Caslon Pro" w:hAnsi="Adobe Caslon Pro"/>
        </w:rPr>
        <w:t>intensité, on</w:t>
      </w:r>
      <w:r w:rsidR="00D36B05" w:rsidRPr="00A879FB">
        <w:rPr>
          <w:rFonts w:ascii="Adobe Caslon Pro" w:hAnsi="Adobe Caslon Pro"/>
        </w:rPr>
        <w:t xml:space="preserve"> éprouve</w:t>
      </w:r>
      <w:r w:rsidR="0017547C" w:rsidRPr="00A879FB">
        <w:rPr>
          <w:rFonts w:ascii="Adobe Caslon Pro" w:hAnsi="Adobe Caslon Pro"/>
        </w:rPr>
        <w:t xml:space="preserve"> au moment de la négociation quelque chose </w:t>
      </w:r>
      <w:r w:rsidR="00D36B05" w:rsidRPr="00A879FB">
        <w:rPr>
          <w:rFonts w:ascii="Adobe Caslon Pro" w:hAnsi="Adobe Caslon Pro"/>
        </w:rPr>
        <w:t xml:space="preserve">de </w:t>
      </w:r>
      <w:r w:rsidR="0017547C" w:rsidRPr="00A879FB">
        <w:rPr>
          <w:rFonts w:ascii="Adobe Caslon Pro" w:hAnsi="Adobe Caslon Pro"/>
        </w:rPr>
        <w:t xml:space="preserve">plus ou moins </w:t>
      </w:r>
      <w:r w:rsidR="00590D5F" w:rsidRPr="00A879FB">
        <w:rPr>
          <w:rFonts w:ascii="Adobe Caslon Pro" w:hAnsi="Adobe Caslon Pro"/>
        </w:rPr>
        <w:t>intense,</w:t>
      </w:r>
      <w:r w:rsidR="0017547C" w:rsidRPr="00A879FB">
        <w:rPr>
          <w:rFonts w:ascii="Adobe Caslon Pro" w:hAnsi="Adobe Caslon Pro"/>
        </w:rPr>
        <w:t xml:space="preserve"> on éprouve des conséquences et on </w:t>
      </w:r>
      <w:r w:rsidR="00590D5F" w:rsidRPr="00A879FB">
        <w:rPr>
          <w:rFonts w:ascii="Adobe Caslon Pro" w:hAnsi="Adobe Caslon Pro"/>
        </w:rPr>
        <w:t>interprète</w:t>
      </w:r>
      <w:r w:rsidR="0017547C" w:rsidRPr="00A879FB">
        <w:rPr>
          <w:rFonts w:ascii="Adobe Caslon Pro" w:hAnsi="Adobe Caslon Pro"/>
        </w:rPr>
        <w:t xml:space="preserve"> des conséquences avec plus ou moins d’intensité et on en mesure avec plus ou moins d’intensité ce que </w:t>
      </w:r>
      <w:r w:rsidR="00590D5F" w:rsidRPr="00A879FB">
        <w:rPr>
          <w:rFonts w:ascii="Adobe Caslon Pro" w:hAnsi="Adobe Caslon Pro"/>
        </w:rPr>
        <w:t>cela</w:t>
      </w:r>
      <w:r w:rsidR="0017547C" w:rsidRPr="00A879FB">
        <w:rPr>
          <w:rFonts w:ascii="Adobe Caslon Pro" w:hAnsi="Adobe Caslon Pro"/>
        </w:rPr>
        <w:t xml:space="preserve"> modifie sur le commun et ce que </w:t>
      </w:r>
      <w:r w:rsidR="00590D5F" w:rsidRPr="00A879FB">
        <w:rPr>
          <w:rFonts w:ascii="Adobe Caslon Pro" w:hAnsi="Adobe Caslon Pro"/>
        </w:rPr>
        <w:t>cela</w:t>
      </w:r>
      <w:r w:rsidR="0017547C" w:rsidRPr="00A879FB">
        <w:rPr>
          <w:rFonts w:ascii="Adobe Caslon Pro" w:hAnsi="Adobe Caslon Pro"/>
        </w:rPr>
        <w:t xml:space="preserve"> modifie sur </w:t>
      </w:r>
      <w:r w:rsidR="00D36B05" w:rsidRPr="00A879FB">
        <w:rPr>
          <w:rFonts w:ascii="Adobe Caslon Pro" w:hAnsi="Adobe Caslon Pro"/>
        </w:rPr>
        <w:t>nos conditions de vivabilité</w:t>
      </w:r>
      <w:r w:rsidR="0017547C" w:rsidRPr="00A879FB">
        <w:rPr>
          <w:rFonts w:ascii="Adobe Caslon Pro" w:hAnsi="Adobe Caslon Pro"/>
        </w:rPr>
        <w:t xml:space="preserve">. Seulement </w:t>
      </w:r>
      <w:r w:rsidR="00D36B05" w:rsidRPr="00A879FB">
        <w:rPr>
          <w:rFonts w:ascii="Adobe Caslon Pro" w:hAnsi="Adobe Caslon Pro"/>
        </w:rPr>
        <w:t>nous</w:t>
      </w:r>
      <w:r w:rsidR="0017547C" w:rsidRPr="00A879FB">
        <w:rPr>
          <w:rFonts w:ascii="Adobe Caslon Pro" w:hAnsi="Adobe Caslon Pro"/>
        </w:rPr>
        <w:t xml:space="preserve"> </w:t>
      </w:r>
      <w:r w:rsidR="00D36B05" w:rsidRPr="00A879FB">
        <w:rPr>
          <w:rFonts w:ascii="Adobe Caslon Pro" w:hAnsi="Adobe Caslon Pro"/>
        </w:rPr>
        <w:t>sommes</w:t>
      </w:r>
      <w:r w:rsidR="0017547C" w:rsidRPr="00A879FB">
        <w:rPr>
          <w:rFonts w:ascii="Adobe Caslon Pro" w:hAnsi="Adobe Caslon Pro"/>
        </w:rPr>
        <w:t xml:space="preserve"> face à un problème majeur </w:t>
      </w:r>
      <w:r w:rsidR="00D36B05" w:rsidRPr="00A879FB">
        <w:rPr>
          <w:rFonts w:ascii="Adobe Caslon Pro" w:hAnsi="Adobe Caslon Pro"/>
        </w:rPr>
        <w:t>:</w:t>
      </w:r>
      <w:r w:rsidR="0017547C" w:rsidRPr="00A879FB">
        <w:rPr>
          <w:rFonts w:ascii="Adobe Caslon Pro" w:hAnsi="Adobe Caslon Pro"/>
        </w:rPr>
        <w:t xml:space="preserve"> pour </w:t>
      </w:r>
      <w:r w:rsidR="00590D5F" w:rsidRPr="00A879FB">
        <w:rPr>
          <w:rFonts w:ascii="Adobe Caslon Pro" w:hAnsi="Adobe Caslon Pro"/>
        </w:rPr>
        <w:t>cela</w:t>
      </w:r>
      <w:r w:rsidR="0017547C" w:rsidRPr="00A879FB">
        <w:rPr>
          <w:rFonts w:ascii="Adobe Caslon Pro" w:hAnsi="Adobe Caslon Pro"/>
        </w:rPr>
        <w:t xml:space="preserve"> il faut réinventer les conditions de la politique. Parce qu’à partir du moment où </w:t>
      </w:r>
      <w:r w:rsidR="00D36B05" w:rsidRPr="00A879FB">
        <w:rPr>
          <w:rFonts w:ascii="Adobe Caslon Pro" w:hAnsi="Adobe Caslon Pro"/>
        </w:rPr>
        <w:t>l'</w:t>
      </w:r>
      <w:r w:rsidR="0017547C" w:rsidRPr="00A879FB">
        <w:rPr>
          <w:rFonts w:ascii="Adobe Caslon Pro" w:hAnsi="Adobe Caslon Pro"/>
        </w:rPr>
        <w:t xml:space="preserve">on pense </w:t>
      </w:r>
      <w:r w:rsidR="00D36B05" w:rsidRPr="00A879FB">
        <w:rPr>
          <w:rFonts w:ascii="Adobe Caslon Pro" w:hAnsi="Adobe Caslon Pro"/>
        </w:rPr>
        <w:t xml:space="preserve">que l'épreuve </w:t>
      </w:r>
      <w:r w:rsidR="0017547C" w:rsidRPr="00A879FB">
        <w:rPr>
          <w:rFonts w:ascii="Adobe Caslon Pro" w:hAnsi="Adobe Caslon Pro"/>
        </w:rPr>
        <w:t xml:space="preserve">de l’intensité </w:t>
      </w:r>
      <w:r w:rsidR="00D36B05" w:rsidRPr="00A879FB">
        <w:rPr>
          <w:rFonts w:ascii="Adobe Caslon Pro" w:hAnsi="Adobe Caslon Pro"/>
        </w:rPr>
        <w:t>surgit</w:t>
      </w:r>
      <w:r w:rsidR="0017547C" w:rsidRPr="00A879FB">
        <w:rPr>
          <w:rFonts w:ascii="Adobe Caslon Pro" w:hAnsi="Adobe Caslon Pro"/>
        </w:rPr>
        <w:t xml:space="preserve"> </w:t>
      </w:r>
      <w:r w:rsidR="00D36B05" w:rsidRPr="00A879FB">
        <w:rPr>
          <w:rFonts w:ascii="Adobe Caslon Pro" w:hAnsi="Adobe Caslon Pro"/>
        </w:rPr>
        <w:t>d'</w:t>
      </w:r>
      <w:r w:rsidR="0017547C" w:rsidRPr="00A879FB">
        <w:rPr>
          <w:rFonts w:ascii="Adobe Caslon Pro" w:hAnsi="Adobe Caslon Pro"/>
        </w:rPr>
        <w:t xml:space="preserve">une table des </w:t>
      </w:r>
      <w:r w:rsidR="00590D5F" w:rsidRPr="00A879FB">
        <w:rPr>
          <w:rFonts w:ascii="Adobe Caslon Pro" w:hAnsi="Adobe Caslon Pro"/>
        </w:rPr>
        <w:t>négociations,</w:t>
      </w:r>
      <w:r w:rsidR="0017547C" w:rsidRPr="00A879FB">
        <w:rPr>
          <w:rFonts w:ascii="Adobe Caslon Pro" w:hAnsi="Adobe Caslon Pro"/>
        </w:rPr>
        <w:t xml:space="preserve"> ce</w:t>
      </w:r>
      <w:r w:rsidR="00E63DB4" w:rsidRPr="00A879FB">
        <w:rPr>
          <w:rFonts w:ascii="Adobe Caslon Pro" w:hAnsi="Adobe Caslon Pro"/>
        </w:rPr>
        <w:t>s</w:t>
      </w:r>
      <w:r w:rsidR="0017547C" w:rsidRPr="00A879FB">
        <w:rPr>
          <w:rFonts w:ascii="Adobe Caslon Pro" w:hAnsi="Adobe Caslon Pro"/>
        </w:rPr>
        <w:t xml:space="preserve"> </w:t>
      </w:r>
      <w:r w:rsidR="00D36B05" w:rsidRPr="00A879FB">
        <w:rPr>
          <w:rFonts w:ascii="Adobe Caslon Pro" w:hAnsi="Adobe Caslon Pro"/>
        </w:rPr>
        <w:t>«épreuves»</w:t>
      </w:r>
      <w:r w:rsidR="0017547C" w:rsidRPr="00A879FB">
        <w:rPr>
          <w:rFonts w:ascii="Adobe Caslon Pro" w:hAnsi="Adobe Caslon Pro"/>
        </w:rPr>
        <w:t xml:space="preserve"> de l’intensité ne peu</w:t>
      </w:r>
      <w:r w:rsidR="00E63DB4" w:rsidRPr="00A879FB">
        <w:rPr>
          <w:rFonts w:ascii="Adobe Caslon Pro" w:hAnsi="Adobe Caslon Pro"/>
        </w:rPr>
        <w:t>vent</w:t>
      </w:r>
      <w:r w:rsidR="0017547C" w:rsidRPr="00A879FB">
        <w:rPr>
          <w:rFonts w:ascii="Adobe Caslon Pro" w:hAnsi="Adobe Caslon Pro"/>
        </w:rPr>
        <w:t xml:space="preserve"> pas produire de phénomènes </w:t>
      </w:r>
      <w:r w:rsidR="00590D5F" w:rsidRPr="00A879FB">
        <w:rPr>
          <w:rFonts w:ascii="Adobe Caslon Pro" w:hAnsi="Adobe Caslon Pro"/>
        </w:rPr>
        <w:t>moraux</w:t>
      </w:r>
      <w:r w:rsidR="00E63DB4" w:rsidRPr="00A879FB">
        <w:rPr>
          <w:rFonts w:ascii="Adobe Caslon Pro" w:hAnsi="Adobe Caslon Pro"/>
        </w:rPr>
        <w:t>. I</w:t>
      </w:r>
      <w:r w:rsidR="0017547C" w:rsidRPr="00A879FB">
        <w:rPr>
          <w:rFonts w:ascii="Adobe Caslon Pro" w:hAnsi="Adobe Caslon Pro"/>
        </w:rPr>
        <w:t xml:space="preserve">l ne peut pas y avoir d’institutionnalisation du code. On est </w:t>
      </w:r>
      <w:r w:rsidR="00D36B05" w:rsidRPr="00A879FB">
        <w:rPr>
          <w:rFonts w:ascii="Adobe Caslon Pro" w:hAnsi="Adobe Caslon Pro"/>
        </w:rPr>
        <w:t xml:space="preserve">alors </w:t>
      </w:r>
      <w:r w:rsidR="0017547C" w:rsidRPr="00A879FB">
        <w:rPr>
          <w:rFonts w:ascii="Adobe Caslon Pro" w:hAnsi="Adobe Caslon Pro"/>
        </w:rPr>
        <w:t>obligé de pense</w:t>
      </w:r>
      <w:r w:rsidR="00590D5F" w:rsidRPr="00A879FB">
        <w:rPr>
          <w:rFonts w:ascii="Adobe Caslon Pro" w:hAnsi="Adobe Caslon Pro"/>
        </w:rPr>
        <w:t>r</w:t>
      </w:r>
      <w:r w:rsidR="0017547C" w:rsidRPr="00A879FB">
        <w:rPr>
          <w:rFonts w:ascii="Adobe Caslon Pro" w:hAnsi="Adobe Caslon Pro"/>
        </w:rPr>
        <w:t xml:space="preserve"> à autre chose, de penser à une épreuve, d’une plus ou moins intensification des valeurs d’usage et des modes d’usages. </w:t>
      </w:r>
      <w:r w:rsidR="00D36B05" w:rsidRPr="00A879FB">
        <w:rPr>
          <w:rFonts w:ascii="Adobe Caslon Pro" w:hAnsi="Adobe Caslon Pro"/>
        </w:rPr>
        <w:t>À</w:t>
      </w:r>
      <w:r w:rsidR="0017547C" w:rsidRPr="00A879FB">
        <w:rPr>
          <w:rFonts w:ascii="Adobe Caslon Pro" w:hAnsi="Adobe Caslon Pro"/>
        </w:rPr>
        <w:t xml:space="preserve"> partir de </w:t>
      </w:r>
      <w:r w:rsidR="00590D5F" w:rsidRPr="00A879FB">
        <w:rPr>
          <w:rFonts w:ascii="Adobe Caslon Pro" w:hAnsi="Adobe Caslon Pro"/>
        </w:rPr>
        <w:t>cela</w:t>
      </w:r>
      <w:r w:rsidR="0017547C" w:rsidRPr="00A879FB">
        <w:rPr>
          <w:rFonts w:ascii="Adobe Caslon Pro" w:hAnsi="Adobe Caslon Pro"/>
        </w:rPr>
        <w:t xml:space="preserve"> </w:t>
      </w:r>
      <w:r w:rsidR="00D36B05" w:rsidRPr="00A879FB">
        <w:rPr>
          <w:rFonts w:ascii="Adobe Caslon Pro" w:hAnsi="Adobe Caslon Pro"/>
        </w:rPr>
        <w:t>nous</w:t>
      </w:r>
      <w:r w:rsidR="0017547C" w:rsidRPr="00A879FB">
        <w:rPr>
          <w:rFonts w:ascii="Adobe Caslon Pro" w:hAnsi="Adobe Caslon Pro"/>
        </w:rPr>
        <w:t xml:space="preserve"> </w:t>
      </w:r>
      <w:r w:rsidR="00D36B05" w:rsidRPr="00A879FB">
        <w:rPr>
          <w:rFonts w:ascii="Adobe Caslon Pro" w:hAnsi="Adobe Caslon Pro"/>
        </w:rPr>
        <w:t>sommes</w:t>
      </w:r>
      <w:r w:rsidR="0017547C" w:rsidRPr="00A879FB">
        <w:rPr>
          <w:rFonts w:ascii="Adobe Caslon Pro" w:hAnsi="Adobe Caslon Pro"/>
        </w:rPr>
        <w:t xml:space="preserve"> obligés de passer à une autre sphère </w:t>
      </w:r>
      <w:r w:rsidR="005A360F" w:rsidRPr="00A879FB">
        <w:rPr>
          <w:rFonts w:ascii="Adobe Caslon Pro" w:hAnsi="Adobe Caslon Pro"/>
        </w:rPr>
        <w:t>celle</w:t>
      </w:r>
      <w:r w:rsidR="0017547C" w:rsidRPr="00A879FB">
        <w:rPr>
          <w:rFonts w:ascii="Adobe Caslon Pro" w:hAnsi="Adobe Caslon Pro"/>
        </w:rPr>
        <w:t xml:space="preserve"> qu</w:t>
      </w:r>
      <w:r w:rsidR="00D36B05" w:rsidRPr="00A879FB">
        <w:rPr>
          <w:rFonts w:ascii="Adobe Caslon Pro" w:hAnsi="Adobe Caslon Pro"/>
        </w:rPr>
        <w:t>e l</w:t>
      </w:r>
      <w:r w:rsidR="0017547C" w:rsidRPr="00A879FB">
        <w:rPr>
          <w:rFonts w:ascii="Adobe Caslon Pro" w:hAnsi="Adobe Caslon Pro"/>
        </w:rPr>
        <w:t xml:space="preserve">’on appelle sphère éthique. On est obligé de quitter la sphère morale, </w:t>
      </w:r>
      <w:r w:rsidR="00D36B05" w:rsidRPr="00A879FB">
        <w:rPr>
          <w:rFonts w:ascii="Adobe Caslon Pro" w:hAnsi="Adobe Caslon Pro"/>
        </w:rPr>
        <w:t xml:space="preserve">puisque </w:t>
      </w:r>
      <w:r w:rsidR="0017547C" w:rsidRPr="00A879FB">
        <w:rPr>
          <w:rFonts w:ascii="Adobe Caslon Pro" w:hAnsi="Adobe Caslon Pro"/>
        </w:rPr>
        <w:t xml:space="preserve">la négociation n’ouvre plus à </w:t>
      </w:r>
      <w:r w:rsidR="00D36B05" w:rsidRPr="00A879FB">
        <w:rPr>
          <w:rFonts w:ascii="Adobe Caslon Pro" w:hAnsi="Adobe Caslon Pro"/>
        </w:rPr>
        <w:t>cela</w:t>
      </w:r>
      <w:r w:rsidR="00590D5F" w:rsidRPr="00A879FB">
        <w:rPr>
          <w:rFonts w:ascii="Adobe Caslon Pro" w:hAnsi="Adobe Caslon Pro"/>
        </w:rPr>
        <w:t>,</w:t>
      </w:r>
      <w:r w:rsidR="0017547C" w:rsidRPr="00A879FB">
        <w:rPr>
          <w:rFonts w:ascii="Adobe Caslon Pro" w:hAnsi="Adobe Caslon Pro"/>
        </w:rPr>
        <w:t xml:space="preserve"> </w:t>
      </w:r>
      <w:r w:rsidR="00D36B05" w:rsidRPr="00A879FB">
        <w:rPr>
          <w:rFonts w:ascii="Adobe Caslon Pro" w:hAnsi="Adobe Caslon Pro"/>
        </w:rPr>
        <w:t>mais</w:t>
      </w:r>
      <w:r w:rsidR="0017547C" w:rsidRPr="00A879FB">
        <w:rPr>
          <w:rFonts w:ascii="Adobe Caslon Pro" w:hAnsi="Adobe Caslon Pro"/>
        </w:rPr>
        <w:t xml:space="preserve"> à une sphère éthique. </w:t>
      </w:r>
      <w:r w:rsidR="00194193" w:rsidRPr="00A879FB">
        <w:rPr>
          <w:rFonts w:ascii="Adobe Caslon Pro" w:hAnsi="Adobe Caslon Pro"/>
        </w:rPr>
        <w:t>Il</w:t>
      </w:r>
      <w:r w:rsidR="0017547C" w:rsidRPr="00A879FB">
        <w:rPr>
          <w:rFonts w:ascii="Adobe Caslon Pro" w:hAnsi="Adobe Caslon Pro"/>
        </w:rPr>
        <w:t xml:space="preserve"> y a </w:t>
      </w:r>
      <w:r w:rsidR="00194193" w:rsidRPr="00A879FB">
        <w:rPr>
          <w:rFonts w:ascii="Adobe Caslon Pro" w:hAnsi="Adobe Caslon Pro"/>
        </w:rPr>
        <w:t xml:space="preserve">alors ici </w:t>
      </w:r>
      <w:r w:rsidR="0017547C" w:rsidRPr="00A879FB">
        <w:rPr>
          <w:rFonts w:ascii="Adobe Caslon Pro" w:hAnsi="Adobe Caslon Pro"/>
        </w:rPr>
        <w:t>une conséquence</w:t>
      </w:r>
      <w:r w:rsidR="00194193" w:rsidRPr="00A879FB">
        <w:rPr>
          <w:rFonts w:ascii="Adobe Caslon Pro" w:hAnsi="Adobe Caslon Pro"/>
        </w:rPr>
        <w:t xml:space="preserve"> </w:t>
      </w:r>
      <w:r w:rsidR="009C42C4" w:rsidRPr="00A879FB">
        <w:rPr>
          <w:rFonts w:ascii="Adobe Caslon Pro" w:hAnsi="Adobe Caslon Pro"/>
        </w:rPr>
        <w:t xml:space="preserve">que nous proposons </w:t>
      </w:r>
      <w:r w:rsidR="00194193" w:rsidRPr="00A879FB">
        <w:rPr>
          <w:rFonts w:ascii="Adobe Caslon Pro" w:hAnsi="Adobe Caslon Pro"/>
        </w:rPr>
        <w:t>comme thèse centrale de cet essai :</w:t>
      </w:r>
      <w:r w:rsidR="0017547C" w:rsidRPr="00A879FB">
        <w:rPr>
          <w:rFonts w:ascii="Adobe Caslon Pro" w:hAnsi="Adobe Caslon Pro"/>
        </w:rPr>
        <w:t xml:space="preserve"> le mot négociation</w:t>
      </w:r>
      <w:r w:rsidR="00194193" w:rsidRPr="00A879FB">
        <w:rPr>
          <w:rFonts w:ascii="Adobe Caslon Pro" w:hAnsi="Adobe Caslon Pro"/>
        </w:rPr>
        <w:t xml:space="preserve"> </w:t>
      </w:r>
      <w:r w:rsidR="0017547C" w:rsidRPr="00A879FB">
        <w:rPr>
          <w:rFonts w:ascii="Adobe Caslon Pro" w:hAnsi="Adobe Caslon Pro"/>
        </w:rPr>
        <w:t xml:space="preserve">renvoie à deux autres </w:t>
      </w:r>
      <w:r w:rsidR="009C42C4" w:rsidRPr="00A879FB">
        <w:rPr>
          <w:rFonts w:ascii="Adobe Caslon Pro" w:hAnsi="Adobe Caslon Pro"/>
        </w:rPr>
        <w:t>termes</w:t>
      </w:r>
      <w:r w:rsidR="0017547C" w:rsidRPr="00A879FB">
        <w:rPr>
          <w:rFonts w:ascii="Adobe Caslon Pro" w:hAnsi="Adobe Caslon Pro"/>
        </w:rPr>
        <w:t xml:space="preserve">. Essentiellement à un autre mot, en </w:t>
      </w:r>
      <w:r w:rsidR="00C75C4E" w:rsidRPr="00A879FB">
        <w:rPr>
          <w:rFonts w:ascii="Adobe Caslon Pro" w:hAnsi="Adobe Caslon Pro"/>
        </w:rPr>
        <w:t>français,</w:t>
      </w:r>
      <w:r w:rsidR="0017547C" w:rsidRPr="00A879FB">
        <w:rPr>
          <w:rFonts w:ascii="Adobe Caslon Pro" w:hAnsi="Adobe Caslon Pro"/>
        </w:rPr>
        <w:t xml:space="preserve"> qui est le </w:t>
      </w:r>
      <w:r w:rsidR="009C42C4" w:rsidRPr="00A879FB">
        <w:rPr>
          <w:rFonts w:ascii="Adobe Caslon Pro" w:hAnsi="Adobe Caslon Pro"/>
        </w:rPr>
        <w:t>terme</w:t>
      </w:r>
      <w:r w:rsidR="0017547C" w:rsidRPr="00A879FB">
        <w:rPr>
          <w:rFonts w:ascii="Adobe Caslon Pro" w:hAnsi="Adobe Caslon Pro"/>
        </w:rPr>
        <w:t xml:space="preserve"> négligence. </w:t>
      </w:r>
      <w:r w:rsidR="00E63DB4" w:rsidRPr="00A879FB">
        <w:rPr>
          <w:rFonts w:ascii="Adobe Caslon Pro" w:hAnsi="Adobe Caslon Pro"/>
        </w:rPr>
        <w:t xml:space="preserve">S’il </w:t>
      </w:r>
      <w:r w:rsidR="0017547C" w:rsidRPr="00A879FB">
        <w:rPr>
          <w:rFonts w:ascii="Adobe Caslon Pro" w:hAnsi="Adobe Caslon Pro"/>
        </w:rPr>
        <w:t>y a négociation on doit pouvoir faire l’épreuve à partir de la négociation de ce qu</w:t>
      </w:r>
      <w:r w:rsidR="009C42C4" w:rsidRPr="00A879FB">
        <w:rPr>
          <w:rFonts w:ascii="Adobe Caslon Pro" w:hAnsi="Adobe Caslon Pro"/>
        </w:rPr>
        <w:t>e nous</w:t>
      </w:r>
      <w:r w:rsidR="0017547C" w:rsidRPr="00A879FB">
        <w:rPr>
          <w:rFonts w:ascii="Adobe Caslon Pro" w:hAnsi="Adobe Caslon Pro"/>
        </w:rPr>
        <w:t xml:space="preserve"> </w:t>
      </w:r>
      <w:r w:rsidR="009C42C4" w:rsidRPr="00A879FB">
        <w:rPr>
          <w:rFonts w:ascii="Adobe Caslon Pro" w:hAnsi="Adobe Caslon Pro"/>
        </w:rPr>
        <w:t>nommons</w:t>
      </w:r>
      <w:r w:rsidR="0017547C" w:rsidRPr="00A879FB">
        <w:rPr>
          <w:rFonts w:ascii="Adobe Caslon Pro" w:hAnsi="Adobe Caslon Pro"/>
        </w:rPr>
        <w:t xml:space="preserve"> négligence. Pourquoi ? Négociation</w:t>
      </w:r>
      <w:r w:rsidR="009C42C4" w:rsidRPr="00A879FB">
        <w:rPr>
          <w:rFonts w:ascii="Adobe Caslon Pro" w:hAnsi="Adobe Caslon Pro"/>
        </w:rPr>
        <w:t xml:space="preserve"> est </w:t>
      </w:r>
      <w:r w:rsidR="0017547C" w:rsidRPr="00A879FB">
        <w:rPr>
          <w:rFonts w:ascii="Adobe Caslon Pro" w:hAnsi="Adobe Caslon Pro"/>
        </w:rPr>
        <w:t xml:space="preserve">un terme </w:t>
      </w:r>
      <w:r w:rsidR="009C42C4" w:rsidRPr="00A879FB">
        <w:rPr>
          <w:rFonts w:ascii="Adobe Caslon Pro" w:hAnsi="Adobe Caslon Pro"/>
        </w:rPr>
        <w:t xml:space="preserve">négatif </w:t>
      </w:r>
      <w:r w:rsidR="0017547C" w:rsidRPr="00A879FB">
        <w:rPr>
          <w:rFonts w:ascii="Adobe Caslon Pro" w:hAnsi="Adobe Caslon Pro"/>
        </w:rPr>
        <w:t>dans la langue</w:t>
      </w:r>
      <w:r w:rsidR="009C42C4" w:rsidRPr="00A879FB">
        <w:rPr>
          <w:rFonts w:ascii="Adobe Caslon Pro" w:hAnsi="Adobe Caslon Pro"/>
        </w:rPr>
        <w:t xml:space="preserve"> parce qu'</w:t>
      </w:r>
      <w:r w:rsidR="0017547C" w:rsidRPr="00A879FB">
        <w:rPr>
          <w:rFonts w:ascii="Adobe Caslon Pro" w:hAnsi="Adobe Caslon Pro"/>
        </w:rPr>
        <w:t xml:space="preserve">il porte en lui </w:t>
      </w:r>
      <w:r w:rsidR="005A360F" w:rsidRPr="00A879FB">
        <w:rPr>
          <w:rFonts w:ascii="Adobe Caslon Pro" w:hAnsi="Adobe Caslon Pro"/>
        </w:rPr>
        <w:t>la</w:t>
      </w:r>
      <w:r w:rsidR="0017547C" w:rsidRPr="00A879FB">
        <w:rPr>
          <w:rFonts w:ascii="Adobe Caslon Pro" w:hAnsi="Adobe Caslon Pro"/>
        </w:rPr>
        <w:t xml:space="preserve"> contrainte de la </w:t>
      </w:r>
      <w:r w:rsidR="00F54797" w:rsidRPr="00A879FB">
        <w:rPr>
          <w:rFonts w:ascii="Adobe Caslon Pro" w:hAnsi="Adobe Caslon Pro"/>
        </w:rPr>
        <w:t>négation</w:t>
      </w:r>
      <w:r w:rsidR="0017547C" w:rsidRPr="00A879FB">
        <w:rPr>
          <w:rFonts w:ascii="Adobe Caslon Pro" w:hAnsi="Adobe Caslon Pro"/>
        </w:rPr>
        <w:t xml:space="preserve">. </w:t>
      </w:r>
      <w:r w:rsidR="009C42C4" w:rsidRPr="00A879FB">
        <w:rPr>
          <w:rFonts w:ascii="Adobe Caslon Pro" w:hAnsi="Adobe Caslon Pro"/>
        </w:rPr>
        <w:t>Qu'est-ce que la négation ? C</w:t>
      </w:r>
      <w:r w:rsidR="0017547C" w:rsidRPr="00A879FB">
        <w:rPr>
          <w:rFonts w:ascii="Adobe Caslon Pro" w:hAnsi="Adobe Caslon Pro"/>
        </w:rPr>
        <w:t xml:space="preserve">’est </w:t>
      </w:r>
      <w:r w:rsidR="005A360F" w:rsidRPr="00A879FB">
        <w:rPr>
          <w:rFonts w:ascii="Adobe Caslon Pro" w:hAnsi="Adobe Caslon Pro"/>
          <w:i/>
        </w:rPr>
        <w:t xml:space="preserve">nec </w:t>
      </w:r>
      <w:r w:rsidR="009C42C4" w:rsidRPr="00A879FB">
        <w:rPr>
          <w:rFonts w:ascii="Adobe Caslon Pro" w:hAnsi="Adobe Caslon Pro"/>
          <w:i/>
        </w:rPr>
        <w:t>agere</w:t>
      </w:r>
      <w:r w:rsidR="0017547C" w:rsidRPr="00A879FB">
        <w:rPr>
          <w:rFonts w:ascii="Adobe Caslon Pro" w:hAnsi="Adobe Caslon Pro"/>
        </w:rPr>
        <w:t>, c’est ne pas agir. Ne pas agir</w:t>
      </w:r>
      <w:r w:rsidR="00C75C4E" w:rsidRPr="00A879FB">
        <w:rPr>
          <w:rFonts w:ascii="Adobe Caslon Pro" w:hAnsi="Adobe Caslon Pro"/>
        </w:rPr>
        <w:t>,</w:t>
      </w:r>
      <w:r w:rsidR="0017547C" w:rsidRPr="00A879FB">
        <w:rPr>
          <w:rFonts w:ascii="Adobe Caslon Pro" w:hAnsi="Adobe Caslon Pro"/>
        </w:rPr>
        <w:t xml:space="preserve"> </w:t>
      </w:r>
      <w:r w:rsidR="00590D5F" w:rsidRPr="00A879FB">
        <w:rPr>
          <w:rFonts w:ascii="Adobe Caslon Pro" w:hAnsi="Adobe Caslon Pro"/>
        </w:rPr>
        <w:t>cela</w:t>
      </w:r>
      <w:r w:rsidR="0017547C" w:rsidRPr="00A879FB">
        <w:rPr>
          <w:rFonts w:ascii="Adobe Caslon Pro" w:hAnsi="Adobe Caslon Pro"/>
        </w:rPr>
        <w:t xml:space="preserve"> ne veut pas dire ne pas faire</w:t>
      </w:r>
      <w:r w:rsidR="009C42C4" w:rsidRPr="00A879FB">
        <w:rPr>
          <w:rFonts w:ascii="Adobe Caslon Pro" w:hAnsi="Adobe Caslon Pro"/>
        </w:rPr>
        <w:t>,</w:t>
      </w:r>
      <w:r w:rsidR="0017547C" w:rsidRPr="00A879FB">
        <w:rPr>
          <w:rFonts w:ascii="Adobe Caslon Pro" w:hAnsi="Adobe Caslon Pro"/>
        </w:rPr>
        <w:t xml:space="preserve"> </w:t>
      </w:r>
      <w:r w:rsidR="00590D5F" w:rsidRPr="00A879FB">
        <w:rPr>
          <w:rFonts w:ascii="Adobe Caslon Pro" w:hAnsi="Adobe Caslon Pro"/>
        </w:rPr>
        <w:t>cela</w:t>
      </w:r>
      <w:r w:rsidR="0017547C" w:rsidRPr="00A879FB">
        <w:rPr>
          <w:rFonts w:ascii="Adobe Caslon Pro" w:hAnsi="Adobe Caslon Pro"/>
        </w:rPr>
        <w:t xml:space="preserve"> veut </w:t>
      </w:r>
      <w:r w:rsidR="00C75C4E" w:rsidRPr="00A879FB">
        <w:rPr>
          <w:rFonts w:ascii="Adobe Caslon Pro" w:hAnsi="Adobe Caslon Pro"/>
        </w:rPr>
        <w:t>simplement</w:t>
      </w:r>
      <w:r w:rsidR="0017547C" w:rsidRPr="00A879FB">
        <w:rPr>
          <w:rFonts w:ascii="Adobe Caslon Pro" w:hAnsi="Adobe Caslon Pro"/>
        </w:rPr>
        <w:t xml:space="preserve"> signaler quelque chose que nous ne finalisons pas</w:t>
      </w:r>
      <w:r w:rsidR="00C75C4E" w:rsidRPr="00A879FB">
        <w:rPr>
          <w:rFonts w:ascii="Adobe Caslon Pro" w:hAnsi="Adobe Caslon Pro"/>
        </w:rPr>
        <w:t>,</w:t>
      </w:r>
      <w:r w:rsidR="0017547C" w:rsidRPr="00A879FB">
        <w:rPr>
          <w:rFonts w:ascii="Adobe Caslon Pro" w:hAnsi="Adobe Caslon Pro"/>
        </w:rPr>
        <w:t xml:space="preserve"> un </w:t>
      </w:r>
      <w:r w:rsidR="0017547C" w:rsidRPr="00A879FB">
        <w:rPr>
          <w:rFonts w:ascii="Adobe Caslon Pro" w:hAnsi="Adobe Caslon Pro"/>
          <w:i/>
        </w:rPr>
        <w:t>processus</w:t>
      </w:r>
      <w:r w:rsidR="0017547C" w:rsidRPr="00A879FB">
        <w:rPr>
          <w:rFonts w:ascii="Adobe Caslon Pro" w:hAnsi="Adobe Caslon Pro"/>
        </w:rPr>
        <w:t>. C’est-à-dire qu</w:t>
      </w:r>
      <w:r w:rsidR="009C42C4" w:rsidRPr="00A879FB">
        <w:rPr>
          <w:rFonts w:ascii="Adobe Caslon Pro" w:hAnsi="Adobe Caslon Pro"/>
        </w:rPr>
        <w:t>e l</w:t>
      </w:r>
      <w:r w:rsidR="0017547C" w:rsidRPr="00A879FB">
        <w:rPr>
          <w:rFonts w:ascii="Adobe Caslon Pro" w:hAnsi="Adobe Caslon Pro"/>
        </w:rPr>
        <w:t xml:space="preserve">’on </w:t>
      </w:r>
      <w:r w:rsidR="009C42C4" w:rsidRPr="00A879FB">
        <w:rPr>
          <w:rFonts w:ascii="Adobe Caslon Pro" w:hAnsi="Adobe Caslon Pro"/>
        </w:rPr>
        <w:t>ne tranforme</w:t>
      </w:r>
      <w:r w:rsidR="0017547C" w:rsidRPr="00A879FB">
        <w:rPr>
          <w:rFonts w:ascii="Adobe Caslon Pro" w:hAnsi="Adobe Caslon Pro"/>
        </w:rPr>
        <w:t xml:space="preserve"> pas le processus </w:t>
      </w:r>
      <w:r w:rsidR="009C42C4" w:rsidRPr="00A879FB">
        <w:rPr>
          <w:rFonts w:ascii="Adobe Caslon Pro" w:hAnsi="Adobe Caslon Pro"/>
        </w:rPr>
        <w:t>en</w:t>
      </w:r>
      <w:r w:rsidR="0017547C" w:rsidRPr="00A879FB">
        <w:rPr>
          <w:rFonts w:ascii="Adobe Caslon Pro" w:hAnsi="Adobe Caslon Pro"/>
        </w:rPr>
        <w:t xml:space="preserve"> une vérité </w:t>
      </w:r>
      <w:r w:rsidR="009C42C4" w:rsidRPr="00A879FB">
        <w:rPr>
          <w:rFonts w:ascii="Adobe Caslon Pro" w:hAnsi="Adobe Caslon Pro"/>
        </w:rPr>
        <w:t xml:space="preserve">ou en une détermination mais qu'on le laisse, en tant que tel, comme un </w:t>
      </w:r>
      <w:r w:rsidR="009C42C4" w:rsidRPr="00A879FB">
        <w:rPr>
          <w:rFonts w:ascii="Adobe Caslon Pro" w:hAnsi="Adobe Caslon Pro"/>
          <w:i/>
        </w:rPr>
        <w:t>processus</w:t>
      </w:r>
      <w:r w:rsidR="009C42C4" w:rsidRPr="00A879FB">
        <w:rPr>
          <w:rFonts w:ascii="Adobe Caslon Pro" w:hAnsi="Adobe Caslon Pro"/>
        </w:rPr>
        <w:t xml:space="preserve">, c'est-à-dire comme quelque chose qui est en cours. Or que se passe-t-il </w:t>
      </w:r>
      <w:r w:rsidR="0017547C" w:rsidRPr="00A879FB">
        <w:rPr>
          <w:rFonts w:ascii="Adobe Caslon Pro" w:hAnsi="Adobe Caslon Pro"/>
        </w:rPr>
        <w:t xml:space="preserve">si </w:t>
      </w:r>
      <w:r w:rsidR="00C75C4E" w:rsidRPr="00A879FB">
        <w:rPr>
          <w:rFonts w:ascii="Adobe Caslon Pro" w:hAnsi="Adobe Caslon Pro"/>
        </w:rPr>
        <w:t>on n’aboutit pas</w:t>
      </w:r>
      <w:r w:rsidR="0017547C" w:rsidRPr="00A879FB">
        <w:rPr>
          <w:rFonts w:ascii="Adobe Caslon Pro" w:hAnsi="Adobe Caslon Pro"/>
        </w:rPr>
        <w:t xml:space="preserve"> </w:t>
      </w:r>
      <w:r w:rsidR="005A360F" w:rsidRPr="00A879FB">
        <w:rPr>
          <w:rFonts w:ascii="Adobe Caslon Pro" w:hAnsi="Adobe Caslon Pro"/>
        </w:rPr>
        <w:t>un</w:t>
      </w:r>
      <w:r w:rsidR="0017547C" w:rsidRPr="00A879FB">
        <w:rPr>
          <w:rFonts w:ascii="Adobe Caslon Pro" w:hAnsi="Adobe Caslon Pro"/>
        </w:rPr>
        <w:t xml:space="preserve"> processus</w:t>
      </w:r>
      <w:r w:rsidR="009C42C4" w:rsidRPr="00A879FB">
        <w:rPr>
          <w:rFonts w:ascii="Adobe Caslon Pro" w:hAnsi="Adobe Caslon Pro"/>
        </w:rPr>
        <w:t xml:space="preserve"> </w:t>
      </w:r>
      <w:r w:rsidR="0017547C" w:rsidRPr="00A879FB">
        <w:rPr>
          <w:rFonts w:ascii="Adobe Caslon Pro" w:hAnsi="Adobe Caslon Pro"/>
        </w:rPr>
        <w:t xml:space="preserve">? Il se passe que ce qui </w:t>
      </w:r>
      <w:r w:rsidR="009C42C4" w:rsidRPr="00A879FB">
        <w:rPr>
          <w:rFonts w:ascii="Adobe Caslon Pro" w:hAnsi="Adobe Caslon Pro"/>
        </w:rPr>
        <w:t>est négocié ne parvient pas entièrement à être détermin</w:t>
      </w:r>
      <w:r w:rsidR="005A360F" w:rsidRPr="00A879FB">
        <w:rPr>
          <w:rFonts w:ascii="Adobe Caslon Pro" w:hAnsi="Adobe Caslon Pro"/>
        </w:rPr>
        <w:t>é</w:t>
      </w:r>
      <w:r w:rsidR="009C42C4" w:rsidRPr="00A879FB">
        <w:rPr>
          <w:rFonts w:ascii="Adobe Caslon Pro" w:hAnsi="Adobe Caslon Pro"/>
        </w:rPr>
        <w:t xml:space="preserve"> et à se stabiliser</w:t>
      </w:r>
      <w:r w:rsidR="00C75C4E" w:rsidRPr="00A879FB">
        <w:rPr>
          <w:rFonts w:ascii="Adobe Caslon Pro" w:hAnsi="Adobe Caslon Pro"/>
        </w:rPr>
        <w:t xml:space="preserve">. </w:t>
      </w:r>
      <w:r w:rsidR="009C42C4" w:rsidRPr="00A879FB">
        <w:rPr>
          <w:rFonts w:ascii="Adobe Caslon Pro" w:hAnsi="Adobe Caslon Pro"/>
        </w:rPr>
        <w:t xml:space="preserve">Cela suppose que, tandis que nous </w:t>
      </w:r>
      <w:r w:rsidR="0017547C" w:rsidRPr="00A879FB">
        <w:rPr>
          <w:rFonts w:ascii="Adobe Caslon Pro" w:hAnsi="Adobe Caslon Pro"/>
        </w:rPr>
        <w:t xml:space="preserve">sommes </w:t>
      </w:r>
      <w:r w:rsidR="009C42C4" w:rsidRPr="00A879FB">
        <w:rPr>
          <w:rFonts w:ascii="Adobe Caslon Pro" w:hAnsi="Adobe Caslon Pro"/>
        </w:rPr>
        <w:t xml:space="preserve">tous </w:t>
      </w:r>
      <w:r w:rsidR="0017547C" w:rsidRPr="00A879FB">
        <w:rPr>
          <w:rFonts w:ascii="Adobe Caslon Pro" w:hAnsi="Adobe Caslon Pro"/>
        </w:rPr>
        <w:t xml:space="preserve">autour </w:t>
      </w:r>
      <w:r w:rsidR="005A360F" w:rsidRPr="00A879FB">
        <w:rPr>
          <w:rFonts w:ascii="Adobe Caslon Pro" w:hAnsi="Adobe Caslon Pro"/>
        </w:rPr>
        <w:t>d'une</w:t>
      </w:r>
      <w:r w:rsidR="0017547C" w:rsidRPr="00A879FB">
        <w:rPr>
          <w:rFonts w:ascii="Adobe Caslon Pro" w:hAnsi="Adobe Caslon Pro"/>
        </w:rPr>
        <w:t xml:space="preserve"> table</w:t>
      </w:r>
      <w:r w:rsidR="009C42C4" w:rsidRPr="00A879FB">
        <w:rPr>
          <w:rFonts w:ascii="Adobe Caslon Pro" w:hAnsi="Adobe Caslon Pro"/>
        </w:rPr>
        <w:t xml:space="preserve">, </w:t>
      </w:r>
      <w:r w:rsidR="005A360F" w:rsidRPr="00A879FB">
        <w:rPr>
          <w:rFonts w:ascii="Adobe Caslon Pro" w:hAnsi="Adobe Caslon Pro"/>
        </w:rPr>
        <w:t>nous</w:t>
      </w:r>
      <w:r w:rsidR="0017547C" w:rsidRPr="00A879FB">
        <w:rPr>
          <w:rFonts w:ascii="Adobe Caslon Pro" w:hAnsi="Adobe Caslon Pro"/>
        </w:rPr>
        <w:t xml:space="preserve"> soyons astreint</w:t>
      </w:r>
      <w:r w:rsidR="005A360F" w:rsidRPr="00A879FB">
        <w:rPr>
          <w:rFonts w:ascii="Adobe Caslon Pro" w:hAnsi="Adobe Caslon Pro"/>
        </w:rPr>
        <w:t>s</w:t>
      </w:r>
      <w:r w:rsidR="0017547C" w:rsidRPr="00A879FB">
        <w:rPr>
          <w:rFonts w:ascii="Adobe Caslon Pro" w:hAnsi="Adobe Caslon Pro"/>
        </w:rPr>
        <w:t xml:space="preserve"> à une lecture de</w:t>
      </w:r>
      <w:r w:rsidR="005A360F" w:rsidRPr="00A879FB">
        <w:rPr>
          <w:rFonts w:ascii="Adobe Caslon Pro" w:hAnsi="Adobe Caslon Pro"/>
        </w:rPr>
        <w:t>s</w:t>
      </w:r>
      <w:r w:rsidR="0017547C" w:rsidRPr="00A879FB">
        <w:rPr>
          <w:rFonts w:ascii="Adobe Caslon Pro" w:hAnsi="Adobe Caslon Pro"/>
        </w:rPr>
        <w:t xml:space="preserve"> règle</w:t>
      </w:r>
      <w:r w:rsidR="005A360F" w:rsidRPr="00A879FB">
        <w:rPr>
          <w:rFonts w:ascii="Adobe Caslon Pro" w:hAnsi="Adobe Caslon Pro"/>
        </w:rPr>
        <w:t xml:space="preserve">s. Cette lecture c’est </w:t>
      </w:r>
      <w:r w:rsidR="005A360F" w:rsidRPr="00A879FB">
        <w:rPr>
          <w:rFonts w:ascii="Adobe Caslon Pro" w:hAnsi="Adobe Caslon Pro"/>
          <w:i/>
        </w:rPr>
        <w:t>lectio</w:t>
      </w:r>
      <w:r w:rsidR="0017547C" w:rsidRPr="00A879FB">
        <w:rPr>
          <w:rFonts w:ascii="Adobe Caslon Pro" w:hAnsi="Adobe Caslon Pro"/>
        </w:rPr>
        <w:t xml:space="preserve"> en latin. Si </w:t>
      </w:r>
      <w:r w:rsidR="005A360F" w:rsidRPr="00A879FB">
        <w:rPr>
          <w:rFonts w:ascii="Adobe Caslon Pro" w:hAnsi="Adobe Caslon Pro"/>
        </w:rPr>
        <w:t>on</w:t>
      </w:r>
      <w:r w:rsidR="0017547C" w:rsidRPr="00A879FB">
        <w:rPr>
          <w:rFonts w:ascii="Adobe Caslon Pro" w:hAnsi="Adobe Caslon Pro"/>
        </w:rPr>
        <w:t xml:space="preserve"> la pense comme négation </w:t>
      </w:r>
      <w:r w:rsidR="00590D5F" w:rsidRPr="00A879FB">
        <w:rPr>
          <w:rFonts w:ascii="Adobe Caslon Pro" w:hAnsi="Adobe Caslon Pro"/>
        </w:rPr>
        <w:t>cela</w:t>
      </w:r>
      <w:r w:rsidR="0017547C" w:rsidRPr="00A879FB">
        <w:rPr>
          <w:rFonts w:ascii="Adobe Caslon Pro" w:hAnsi="Adobe Caslon Pro"/>
        </w:rPr>
        <w:t xml:space="preserve"> devient </w:t>
      </w:r>
      <w:r w:rsidR="005A360F" w:rsidRPr="00A879FB">
        <w:rPr>
          <w:rFonts w:ascii="Adobe Caslon Pro" w:hAnsi="Adobe Caslon Pro"/>
        </w:rPr>
        <w:t xml:space="preserve">une </w:t>
      </w:r>
      <w:r w:rsidR="005A360F" w:rsidRPr="00A879FB">
        <w:rPr>
          <w:rFonts w:ascii="Adobe Caslon Pro" w:hAnsi="Adobe Caslon Pro"/>
          <w:i/>
        </w:rPr>
        <w:t>nec lectio</w:t>
      </w:r>
      <w:r w:rsidR="0017547C" w:rsidRPr="00A879FB">
        <w:rPr>
          <w:rFonts w:ascii="Adobe Caslon Pro" w:hAnsi="Adobe Caslon Pro"/>
        </w:rPr>
        <w:t xml:space="preserve">. Cette </w:t>
      </w:r>
      <w:r w:rsidR="005A360F" w:rsidRPr="00A879FB">
        <w:rPr>
          <w:rFonts w:ascii="Adobe Caslon Pro" w:hAnsi="Adobe Caslon Pro"/>
          <w:i/>
        </w:rPr>
        <w:t>nec lectio</w:t>
      </w:r>
      <w:r w:rsidR="0017547C" w:rsidRPr="00A879FB">
        <w:rPr>
          <w:rFonts w:ascii="Adobe Caslon Pro" w:hAnsi="Adobe Caslon Pro"/>
        </w:rPr>
        <w:t xml:space="preserve"> c’est ce </w:t>
      </w:r>
      <w:r w:rsidR="005A360F" w:rsidRPr="00A879FB">
        <w:rPr>
          <w:rFonts w:ascii="Adobe Caslon Pro" w:hAnsi="Adobe Caslon Pro"/>
        </w:rPr>
        <w:t>qui se</w:t>
      </w:r>
      <w:r w:rsidR="0017547C" w:rsidRPr="00A879FB">
        <w:rPr>
          <w:rFonts w:ascii="Adobe Caslon Pro" w:hAnsi="Adobe Caslon Pro"/>
        </w:rPr>
        <w:t xml:space="preserve"> </w:t>
      </w:r>
      <w:r w:rsidR="005A360F" w:rsidRPr="00A879FB">
        <w:rPr>
          <w:rFonts w:ascii="Adobe Caslon Pro" w:hAnsi="Adobe Caslon Pro"/>
        </w:rPr>
        <w:t>nomme en français</w:t>
      </w:r>
      <w:r w:rsidR="00F54797" w:rsidRPr="00A879FB">
        <w:rPr>
          <w:rFonts w:ascii="Adobe Caslon Pro" w:hAnsi="Adobe Caslon Pro"/>
        </w:rPr>
        <w:t xml:space="preserve"> </w:t>
      </w:r>
      <w:r w:rsidR="00F54797" w:rsidRPr="00A879FB">
        <w:rPr>
          <w:rFonts w:ascii="Adobe Caslon Pro" w:hAnsi="Adobe Caslon Pro"/>
          <w:i/>
        </w:rPr>
        <w:t>négligence</w:t>
      </w:r>
      <w:r w:rsidR="005A360F" w:rsidRPr="00A879FB">
        <w:rPr>
          <w:rFonts w:ascii="Adobe Caslon Pro" w:hAnsi="Adobe Caslon Pro"/>
        </w:rPr>
        <w:t>. S</w:t>
      </w:r>
      <w:r w:rsidR="00F54797" w:rsidRPr="00A879FB">
        <w:rPr>
          <w:rFonts w:ascii="Adobe Caslon Pro" w:hAnsi="Adobe Caslon Pro"/>
        </w:rPr>
        <w:t>i</w:t>
      </w:r>
      <w:r w:rsidR="0017547C" w:rsidRPr="00A879FB">
        <w:rPr>
          <w:rFonts w:ascii="Adobe Caslon Pro" w:hAnsi="Adobe Caslon Pro"/>
        </w:rPr>
        <w:t xml:space="preserve"> elle est pensée comme </w:t>
      </w:r>
      <w:r w:rsidR="005A360F" w:rsidRPr="00A879FB">
        <w:rPr>
          <w:rFonts w:ascii="Adobe Caslon Pro" w:hAnsi="Adobe Caslon Pro"/>
        </w:rPr>
        <w:t xml:space="preserve">une </w:t>
      </w:r>
      <w:r w:rsidR="0017547C" w:rsidRPr="00A879FB">
        <w:rPr>
          <w:rFonts w:ascii="Adobe Caslon Pro" w:hAnsi="Adobe Caslon Pro"/>
        </w:rPr>
        <w:t xml:space="preserve">lecture stricte et scrupuleuse de ce que le texte indique et de ce </w:t>
      </w:r>
      <w:r w:rsidR="0092589B">
        <w:rPr>
          <w:rFonts w:ascii="Adobe Caslon Pro" w:hAnsi="Adobe Caslon Pro"/>
        </w:rPr>
        <w:t>qui a été</w:t>
      </w:r>
      <w:r w:rsidR="0017547C" w:rsidRPr="00A879FB">
        <w:rPr>
          <w:rFonts w:ascii="Adobe Caslon Pro" w:hAnsi="Adobe Caslon Pro"/>
        </w:rPr>
        <w:t xml:space="preserve"> codifié</w:t>
      </w:r>
      <w:r w:rsidR="00F54797" w:rsidRPr="00A879FB">
        <w:rPr>
          <w:rFonts w:ascii="Adobe Caslon Pro" w:hAnsi="Adobe Caslon Pro"/>
        </w:rPr>
        <w:t>,</w:t>
      </w:r>
      <w:r w:rsidR="0017547C" w:rsidRPr="00A879FB">
        <w:rPr>
          <w:rFonts w:ascii="Adobe Caslon Pro" w:hAnsi="Adobe Caslon Pro"/>
        </w:rPr>
        <w:t xml:space="preserve"> </w:t>
      </w:r>
      <w:r w:rsidR="00590D5F" w:rsidRPr="00A879FB">
        <w:rPr>
          <w:rFonts w:ascii="Adobe Caslon Pro" w:hAnsi="Adobe Caslon Pro"/>
        </w:rPr>
        <w:t>cela</w:t>
      </w:r>
      <w:r w:rsidR="0017547C" w:rsidRPr="00A879FB">
        <w:rPr>
          <w:rFonts w:ascii="Adobe Caslon Pro" w:hAnsi="Adobe Caslon Pro"/>
        </w:rPr>
        <w:t xml:space="preserve"> devient une </w:t>
      </w:r>
      <w:r w:rsidR="005A360F" w:rsidRPr="00A879FB">
        <w:rPr>
          <w:rFonts w:ascii="Adobe Caslon Pro" w:hAnsi="Adobe Caslon Pro"/>
          <w:i/>
        </w:rPr>
        <w:t>re</w:t>
      </w:r>
      <w:r w:rsidR="0017547C" w:rsidRPr="00A879FB">
        <w:rPr>
          <w:rFonts w:ascii="Adobe Caslon Pro" w:hAnsi="Adobe Caslon Pro"/>
          <w:i/>
        </w:rPr>
        <w:t xml:space="preserve"> </w:t>
      </w:r>
      <w:r w:rsidR="005A360F" w:rsidRPr="00A879FB">
        <w:rPr>
          <w:rFonts w:ascii="Adobe Caslon Pro" w:hAnsi="Adobe Caslon Pro"/>
          <w:i/>
        </w:rPr>
        <w:t>lectio</w:t>
      </w:r>
      <w:r w:rsidR="0017547C" w:rsidRPr="00A879FB">
        <w:rPr>
          <w:rFonts w:ascii="Adobe Caslon Pro" w:hAnsi="Adobe Caslon Pro"/>
        </w:rPr>
        <w:t xml:space="preserve"> ce que le </w:t>
      </w:r>
      <w:r w:rsidR="007723E6" w:rsidRPr="00A879FB">
        <w:rPr>
          <w:rFonts w:ascii="Adobe Caslon Pro" w:hAnsi="Adobe Caslon Pro"/>
        </w:rPr>
        <w:t>fran</w:t>
      </w:r>
      <w:r w:rsidR="00F54797" w:rsidRPr="00A879FB">
        <w:rPr>
          <w:rFonts w:ascii="Adobe Caslon Pro" w:hAnsi="Adobe Caslon Pro"/>
        </w:rPr>
        <w:t>ç</w:t>
      </w:r>
      <w:r w:rsidR="00590D5F" w:rsidRPr="00A879FB">
        <w:rPr>
          <w:rFonts w:ascii="Adobe Caslon Pro" w:hAnsi="Adobe Caslon Pro"/>
        </w:rPr>
        <w:t>a</w:t>
      </w:r>
      <w:r w:rsidR="007723E6" w:rsidRPr="00A879FB">
        <w:rPr>
          <w:rFonts w:ascii="Adobe Caslon Pro" w:hAnsi="Adobe Caslon Pro"/>
        </w:rPr>
        <w:t>is</w:t>
      </w:r>
      <w:r w:rsidR="0017547C" w:rsidRPr="00A879FB">
        <w:rPr>
          <w:rFonts w:ascii="Adobe Caslon Pro" w:hAnsi="Adobe Caslon Pro"/>
        </w:rPr>
        <w:t xml:space="preserve"> entretient </w:t>
      </w:r>
      <w:r w:rsidR="007723E6" w:rsidRPr="00A879FB">
        <w:rPr>
          <w:rFonts w:ascii="Adobe Caslon Pro" w:hAnsi="Adobe Caslon Pro"/>
        </w:rPr>
        <w:t xml:space="preserve">sous le concept de </w:t>
      </w:r>
      <w:r w:rsidR="007723E6" w:rsidRPr="00A879FB">
        <w:rPr>
          <w:rFonts w:ascii="Adobe Caslon Pro" w:hAnsi="Adobe Caslon Pro"/>
          <w:i/>
        </w:rPr>
        <w:t>religion</w:t>
      </w:r>
      <w:r w:rsidR="007723E6" w:rsidRPr="00A879FB">
        <w:rPr>
          <w:rFonts w:ascii="Adobe Caslon Pro" w:hAnsi="Adobe Caslon Pro"/>
        </w:rPr>
        <w:t xml:space="preserve">. </w:t>
      </w:r>
      <w:r w:rsidR="005A360F" w:rsidRPr="00A879FB">
        <w:rPr>
          <w:rFonts w:ascii="Adobe Caslon Pro" w:hAnsi="Adobe Caslon Pro"/>
        </w:rPr>
        <w:t>Cela signifie que nous établissons</w:t>
      </w:r>
      <w:r w:rsidR="007723E6" w:rsidRPr="00A879FB">
        <w:rPr>
          <w:rFonts w:ascii="Adobe Caslon Pro" w:hAnsi="Adobe Caslon Pro"/>
        </w:rPr>
        <w:t xml:space="preserve"> un usage fondamental</w:t>
      </w:r>
      <w:r w:rsidR="005A360F" w:rsidRPr="00A879FB">
        <w:rPr>
          <w:rFonts w:ascii="Adobe Caslon Pro" w:hAnsi="Adobe Caslon Pro"/>
        </w:rPr>
        <w:t>ement</w:t>
      </w:r>
      <w:r w:rsidR="007723E6" w:rsidRPr="00A879FB">
        <w:rPr>
          <w:rFonts w:ascii="Adobe Caslon Pro" w:hAnsi="Adobe Caslon Pro"/>
        </w:rPr>
        <w:t xml:space="preserve"> stricte de la valeur de ce qui a été indiqué et de la capacité à maintenir </w:t>
      </w:r>
      <w:r w:rsidR="005A360F" w:rsidRPr="00A879FB">
        <w:rPr>
          <w:rFonts w:ascii="Adobe Caslon Pro" w:hAnsi="Adobe Caslon Pro"/>
        </w:rPr>
        <w:t>cette</w:t>
      </w:r>
      <w:r w:rsidR="007723E6" w:rsidRPr="00A879FB">
        <w:rPr>
          <w:rFonts w:ascii="Adobe Caslon Pro" w:hAnsi="Adobe Caslon Pro"/>
        </w:rPr>
        <w:t xml:space="preserve"> valeur. </w:t>
      </w:r>
      <w:r w:rsidR="00F54797" w:rsidRPr="00A879FB">
        <w:rPr>
          <w:rFonts w:ascii="Adobe Caslon Pro" w:hAnsi="Adobe Caslon Pro"/>
        </w:rPr>
        <w:t>S’il</w:t>
      </w:r>
      <w:r w:rsidR="007723E6" w:rsidRPr="00A879FB">
        <w:rPr>
          <w:rFonts w:ascii="Adobe Caslon Pro" w:hAnsi="Adobe Caslon Pro"/>
        </w:rPr>
        <w:t xml:space="preserve"> y a une table des négociations </w:t>
      </w:r>
      <w:r w:rsidR="00590D5F" w:rsidRPr="00A879FB">
        <w:rPr>
          <w:rFonts w:ascii="Adobe Caslon Pro" w:hAnsi="Adobe Caslon Pro"/>
        </w:rPr>
        <w:t>cela</w:t>
      </w:r>
      <w:r w:rsidR="007723E6" w:rsidRPr="00A879FB">
        <w:rPr>
          <w:rFonts w:ascii="Adobe Caslon Pro" w:hAnsi="Adobe Caslon Pro"/>
        </w:rPr>
        <w:t xml:space="preserve"> </w:t>
      </w:r>
      <w:r w:rsidR="005A360F" w:rsidRPr="00A879FB">
        <w:rPr>
          <w:rFonts w:ascii="Adobe Caslon Pro" w:hAnsi="Adobe Caslon Pro"/>
        </w:rPr>
        <w:t xml:space="preserve">signifie que ce qui est mis </w:t>
      </w:r>
      <w:r w:rsidR="007723E6" w:rsidRPr="00A879FB">
        <w:rPr>
          <w:rFonts w:ascii="Adobe Caslon Pro" w:hAnsi="Adobe Caslon Pro"/>
        </w:rPr>
        <w:t>en avant</w:t>
      </w:r>
      <w:r w:rsidR="00F54797" w:rsidRPr="00A879FB">
        <w:rPr>
          <w:rFonts w:ascii="Adobe Caslon Pro" w:hAnsi="Adobe Caslon Pro"/>
        </w:rPr>
        <w:t>,</w:t>
      </w:r>
      <w:r w:rsidR="005A360F" w:rsidRPr="00A879FB">
        <w:rPr>
          <w:rFonts w:ascii="Adobe Caslon Pro" w:hAnsi="Adobe Caslon Pro"/>
        </w:rPr>
        <w:t xml:space="preserve"> n</w:t>
      </w:r>
      <w:r w:rsidR="007723E6" w:rsidRPr="00A879FB">
        <w:rPr>
          <w:rFonts w:ascii="Adobe Caslon Pro" w:hAnsi="Adobe Caslon Pro"/>
        </w:rPr>
        <w:t>’est pas le résultat de la négociation</w:t>
      </w:r>
      <w:r w:rsidR="00F54797" w:rsidRPr="00A879FB">
        <w:rPr>
          <w:rFonts w:ascii="Adobe Caslon Pro" w:hAnsi="Adobe Caslon Pro"/>
        </w:rPr>
        <w:t>,</w:t>
      </w:r>
      <w:r w:rsidR="007723E6" w:rsidRPr="00A879FB">
        <w:rPr>
          <w:rFonts w:ascii="Adobe Caslon Pro" w:hAnsi="Adobe Caslon Pro"/>
        </w:rPr>
        <w:t xml:space="preserve"> mais la mise en partage de cet espace de négociation. </w:t>
      </w:r>
      <w:r w:rsidR="00590D5F" w:rsidRPr="00A879FB">
        <w:rPr>
          <w:rFonts w:ascii="Adobe Caslon Pro" w:hAnsi="Adobe Caslon Pro"/>
        </w:rPr>
        <w:t>Cela</w:t>
      </w:r>
      <w:r w:rsidR="007723E6" w:rsidRPr="00A879FB">
        <w:rPr>
          <w:rFonts w:ascii="Adobe Caslon Pro" w:hAnsi="Adobe Caslon Pro"/>
        </w:rPr>
        <w:t xml:space="preserve"> veut </w:t>
      </w:r>
      <w:r w:rsidR="005A360F" w:rsidRPr="00A879FB">
        <w:rPr>
          <w:rFonts w:ascii="Adobe Caslon Pro" w:hAnsi="Adobe Caslon Pro"/>
        </w:rPr>
        <w:t>donc dire, par conséquent</w:t>
      </w:r>
      <w:r w:rsidR="00F54797" w:rsidRPr="00A879FB">
        <w:rPr>
          <w:rFonts w:ascii="Adobe Caslon Pro" w:hAnsi="Adobe Caslon Pro"/>
        </w:rPr>
        <w:t>,</w:t>
      </w:r>
      <w:r w:rsidR="007723E6" w:rsidRPr="00A879FB">
        <w:rPr>
          <w:rFonts w:ascii="Adobe Caslon Pro" w:hAnsi="Adobe Caslon Pro"/>
        </w:rPr>
        <w:t xml:space="preserve"> qu’il ne peut y avoir de table des négociations qu’</w:t>
      </w:r>
      <w:r w:rsidR="00F54797" w:rsidRPr="00A879FB">
        <w:rPr>
          <w:rFonts w:ascii="Adobe Caslon Pro" w:hAnsi="Adobe Caslon Pro"/>
        </w:rPr>
        <w:t>à</w:t>
      </w:r>
      <w:r w:rsidR="007723E6" w:rsidRPr="00A879FB">
        <w:rPr>
          <w:rFonts w:ascii="Adobe Caslon Pro" w:hAnsi="Adobe Caslon Pro"/>
        </w:rPr>
        <w:t xml:space="preserve"> partir du moment où il y a l’épreuve fondamentale de ce qu</w:t>
      </w:r>
      <w:r w:rsidR="005A360F" w:rsidRPr="00A879FB">
        <w:rPr>
          <w:rFonts w:ascii="Adobe Caslon Pro" w:hAnsi="Adobe Caslon Pro"/>
        </w:rPr>
        <w:t>e l</w:t>
      </w:r>
      <w:r w:rsidR="007723E6" w:rsidRPr="00A879FB">
        <w:rPr>
          <w:rFonts w:ascii="Adobe Caslon Pro" w:hAnsi="Adobe Caslon Pro"/>
        </w:rPr>
        <w:t xml:space="preserve">’on appelle une </w:t>
      </w:r>
      <w:r w:rsidR="007723E6" w:rsidRPr="00A879FB">
        <w:rPr>
          <w:rFonts w:ascii="Adobe Caslon Pro" w:hAnsi="Adobe Caslon Pro"/>
          <w:i/>
        </w:rPr>
        <w:t>négligence</w:t>
      </w:r>
      <w:r w:rsidR="007723E6" w:rsidRPr="00A879FB">
        <w:rPr>
          <w:rFonts w:ascii="Adobe Caslon Pro" w:hAnsi="Adobe Caslon Pro"/>
        </w:rPr>
        <w:t xml:space="preserve">. </w:t>
      </w:r>
      <w:r w:rsidR="00F54797" w:rsidRPr="00A879FB">
        <w:rPr>
          <w:rFonts w:ascii="Adobe Caslon Pro" w:hAnsi="Adobe Caslon Pro"/>
        </w:rPr>
        <w:t>La</w:t>
      </w:r>
      <w:r w:rsidR="007723E6" w:rsidRPr="00A879FB">
        <w:rPr>
          <w:rFonts w:ascii="Adobe Caslon Pro" w:hAnsi="Adobe Caslon Pro"/>
        </w:rPr>
        <w:t xml:space="preserve"> négligence ne </w:t>
      </w:r>
      <w:r w:rsidR="00673CEB" w:rsidRPr="00A879FB">
        <w:rPr>
          <w:rFonts w:ascii="Adobe Caslon Pro" w:hAnsi="Adobe Caslon Pro"/>
        </w:rPr>
        <w:t>signifie pas</w:t>
      </w:r>
      <w:r w:rsidR="007723E6" w:rsidRPr="00A879FB">
        <w:rPr>
          <w:rFonts w:ascii="Adobe Caslon Pro" w:hAnsi="Adobe Caslon Pro"/>
        </w:rPr>
        <w:t xml:space="preserve"> </w:t>
      </w:r>
      <w:r w:rsidR="00673CEB" w:rsidRPr="00A879FB">
        <w:rPr>
          <w:rFonts w:ascii="Adobe Caslon Pro" w:hAnsi="Adobe Caslon Pro"/>
        </w:rPr>
        <w:t>littéralement</w:t>
      </w:r>
      <w:r w:rsidR="007723E6" w:rsidRPr="00A879FB">
        <w:rPr>
          <w:rFonts w:ascii="Adobe Caslon Pro" w:hAnsi="Adobe Caslon Pro"/>
        </w:rPr>
        <w:t xml:space="preserve"> </w:t>
      </w:r>
      <w:r w:rsidR="00673CEB" w:rsidRPr="00A879FB">
        <w:rPr>
          <w:rFonts w:ascii="Adobe Caslon Pro" w:hAnsi="Adobe Caslon Pro"/>
        </w:rPr>
        <w:t>«</w:t>
      </w:r>
      <w:r w:rsidR="007723E6" w:rsidRPr="00A879FB">
        <w:rPr>
          <w:rFonts w:ascii="Adobe Caslon Pro" w:hAnsi="Adobe Caslon Pro"/>
        </w:rPr>
        <w:t>être négligent</w:t>
      </w:r>
      <w:r w:rsidR="00673CEB" w:rsidRPr="00A879FB">
        <w:rPr>
          <w:rFonts w:ascii="Adobe Caslon Pro" w:hAnsi="Adobe Caslon Pro"/>
        </w:rPr>
        <w:t>»</w:t>
      </w:r>
      <w:r w:rsidR="007723E6" w:rsidRPr="00A879FB">
        <w:rPr>
          <w:rFonts w:ascii="Adobe Caslon Pro" w:hAnsi="Adobe Caslon Pro"/>
        </w:rPr>
        <w:t xml:space="preserve"> au sens d’être désordonné</w:t>
      </w:r>
      <w:r w:rsidR="00F54797" w:rsidRPr="00A879FB">
        <w:rPr>
          <w:rFonts w:ascii="Adobe Caslon Pro" w:hAnsi="Adobe Caslon Pro"/>
        </w:rPr>
        <w:t>,</w:t>
      </w:r>
      <w:r w:rsidR="007723E6" w:rsidRPr="00A879FB">
        <w:rPr>
          <w:rFonts w:ascii="Adobe Caslon Pro" w:hAnsi="Adobe Caslon Pro"/>
        </w:rPr>
        <w:t xml:space="preserve"> </w:t>
      </w:r>
      <w:r w:rsidR="00590D5F" w:rsidRPr="00A879FB">
        <w:rPr>
          <w:rFonts w:ascii="Adobe Caslon Pro" w:hAnsi="Adobe Caslon Pro"/>
        </w:rPr>
        <w:t>cela</w:t>
      </w:r>
      <w:r w:rsidR="007723E6" w:rsidRPr="00A879FB">
        <w:rPr>
          <w:rFonts w:ascii="Adobe Caslon Pro" w:hAnsi="Adobe Caslon Pro"/>
        </w:rPr>
        <w:t xml:space="preserve"> ve</w:t>
      </w:r>
      <w:r w:rsidR="00F54797" w:rsidRPr="00A879FB">
        <w:rPr>
          <w:rFonts w:ascii="Adobe Caslon Pro" w:hAnsi="Adobe Caslon Pro"/>
        </w:rPr>
        <w:t xml:space="preserve">ut simplement dire maintenir </w:t>
      </w:r>
      <w:r w:rsidR="00673CEB" w:rsidRPr="00A879FB">
        <w:rPr>
          <w:rFonts w:ascii="Adobe Caslon Pro" w:hAnsi="Adobe Caslon Pro"/>
        </w:rPr>
        <w:t>absolument</w:t>
      </w:r>
      <w:r w:rsidR="007723E6" w:rsidRPr="00A879FB">
        <w:rPr>
          <w:rFonts w:ascii="Adobe Caslon Pro" w:hAnsi="Adobe Caslon Pro"/>
        </w:rPr>
        <w:t xml:space="preserve"> l’idé</w:t>
      </w:r>
      <w:r w:rsidR="00673CEB" w:rsidRPr="00A879FB">
        <w:rPr>
          <w:rFonts w:ascii="Adobe Caslon Pro" w:hAnsi="Adobe Caslon Pro"/>
        </w:rPr>
        <w:t xml:space="preserve">e que toute lecture est </w:t>
      </w:r>
      <w:r w:rsidR="007723E6" w:rsidRPr="00A879FB">
        <w:rPr>
          <w:rFonts w:ascii="Adobe Caslon Pro" w:hAnsi="Adobe Caslon Pro"/>
        </w:rPr>
        <w:t xml:space="preserve">ouverte au danger et ouverte à l’impossibilité de la ritualisation et de la sanctification. </w:t>
      </w:r>
      <w:r w:rsidR="00590D5F" w:rsidRPr="00A879FB">
        <w:rPr>
          <w:rFonts w:ascii="Adobe Caslon Pro" w:hAnsi="Adobe Caslon Pro"/>
        </w:rPr>
        <w:t>Cela</w:t>
      </w:r>
      <w:r w:rsidR="007723E6" w:rsidRPr="00A879FB">
        <w:rPr>
          <w:rFonts w:ascii="Adobe Caslon Pro" w:hAnsi="Adobe Caslon Pro"/>
        </w:rPr>
        <w:t xml:space="preserve"> veut dire qu’à chaque fois </w:t>
      </w:r>
      <w:r w:rsidR="00673CEB" w:rsidRPr="00A879FB">
        <w:rPr>
          <w:rFonts w:ascii="Adobe Caslon Pro" w:hAnsi="Adobe Caslon Pro"/>
        </w:rPr>
        <w:t>nous sommes</w:t>
      </w:r>
      <w:r w:rsidR="007723E6" w:rsidRPr="00A879FB">
        <w:rPr>
          <w:rFonts w:ascii="Adobe Caslon Pro" w:hAnsi="Adobe Caslon Pro"/>
        </w:rPr>
        <w:t xml:space="preserve"> obligé</w:t>
      </w:r>
      <w:r w:rsidR="00673CEB" w:rsidRPr="00A879FB">
        <w:rPr>
          <w:rFonts w:ascii="Adobe Caslon Pro" w:hAnsi="Adobe Caslon Pro"/>
        </w:rPr>
        <w:t>s</w:t>
      </w:r>
      <w:r w:rsidR="007723E6" w:rsidRPr="00A879FB">
        <w:rPr>
          <w:rFonts w:ascii="Adobe Caslon Pro" w:hAnsi="Adobe Caslon Pro"/>
        </w:rPr>
        <w:t xml:space="preserve"> de réinterpréter </w:t>
      </w:r>
      <w:r w:rsidR="00673CEB" w:rsidRPr="00A879FB">
        <w:rPr>
          <w:rFonts w:ascii="Adobe Caslon Pro" w:hAnsi="Adobe Caslon Pro"/>
        </w:rPr>
        <w:t xml:space="preserve">et </w:t>
      </w:r>
      <w:r w:rsidR="007723E6" w:rsidRPr="00A879FB">
        <w:rPr>
          <w:rFonts w:ascii="Adobe Caslon Pro" w:hAnsi="Adobe Caslon Pro"/>
        </w:rPr>
        <w:t xml:space="preserve">de rouvrir les tables des négociations et de remettre au milieu de l’espace quelque chose qui permette une fois encore de négocier </w:t>
      </w:r>
      <w:r w:rsidR="00673CEB" w:rsidRPr="00A879FB">
        <w:rPr>
          <w:rFonts w:ascii="Adobe Caslon Pro" w:hAnsi="Adobe Caslon Pro"/>
        </w:rPr>
        <w:t xml:space="preserve">et de </w:t>
      </w:r>
      <w:r w:rsidR="007723E6" w:rsidRPr="00A879FB">
        <w:rPr>
          <w:rFonts w:ascii="Adobe Caslon Pro" w:hAnsi="Adobe Caslon Pro"/>
        </w:rPr>
        <w:t>re</w:t>
      </w:r>
      <w:r w:rsidR="00673CEB" w:rsidRPr="00A879FB">
        <w:rPr>
          <w:rFonts w:ascii="Adobe Caslon Pro" w:hAnsi="Adobe Caslon Pro"/>
        </w:rPr>
        <w:t>-</w:t>
      </w:r>
      <w:r w:rsidR="007723E6" w:rsidRPr="00A879FB">
        <w:rPr>
          <w:rFonts w:ascii="Adobe Caslon Pro" w:hAnsi="Adobe Caslon Pro"/>
        </w:rPr>
        <w:t xml:space="preserve">négocier ce qui a été engagé. C’est-à-dire de rejouer systématiquement ce qui est l’intensification de ce que </w:t>
      </w:r>
      <w:r w:rsidR="00582E4A" w:rsidRPr="00A879FB">
        <w:rPr>
          <w:rFonts w:ascii="Adobe Caslon Pro" w:hAnsi="Adobe Caslon Pro"/>
        </w:rPr>
        <w:t>nous nommons</w:t>
      </w:r>
      <w:r w:rsidR="007723E6" w:rsidRPr="00A879FB">
        <w:rPr>
          <w:rFonts w:ascii="Adobe Caslon Pro" w:hAnsi="Adobe Caslon Pro"/>
        </w:rPr>
        <w:t xml:space="preserve"> négociations. </w:t>
      </w:r>
      <w:r w:rsidR="0092589B">
        <w:rPr>
          <w:rFonts w:ascii="Adobe Caslon Pro" w:hAnsi="Adobe Caslon Pro"/>
        </w:rPr>
        <w:t>C'</w:t>
      </w:r>
      <w:r w:rsidR="007723E6" w:rsidRPr="00A879FB">
        <w:rPr>
          <w:rFonts w:ascii="Adobe Caslon Pro" w:hAnsi="Adobe Caslon Pro"/>
        </w:rPr>
        <w:t xml:space="preserve">est le premier concept que </w:t>
      </w:r>
      <w:r w:rsidR="00620A40" w:rsidRPr="00A879FB">
        <w:rPr>
          <w:rFonts w:ascii="Adobe Caslon Pro" w:hAnsi="Adobe Caslon Pro"/>
        </w:rPr>
        <w:t>nous proposons</w:t>
      </w:r>
      <w:r w:rsidR="00F54797" w:rsidRPr="00A879FB">
        <w:rPr>
          <w:rFonts w:ascii="Adobe Caslon Pro" w:hAnsi="Adobe Caslon Pro"/>
        </w:rPr>
        <w:t>,</w:t>
      </w:r>
      <w:r w:rsidR="007723E6" w:rsidRPr="00A879FB">
        <w:rPr>
          <w:rFonts w:ascii="Adobe Caslon Pro" w:hAnsi="Adobe Caslon Pro"/>
        </w:rPr>
        <w:t xml:space="preserve"> dire que s’il y a une table des négociations </w:t>
      </w:r>
      <w:r w:rsidR="00590D5F" w:rsidRPr="00A879FB">
        <w:rPr>
          <w:rFonts w:ascii="Adobe Caslon Pro" w:hAnsi="Adobe Caslon Pro"/>
        </w:rPr>
        <w:t>cela</w:t>
      </w:r>
      <w:r w:rsidR="007723E6" w:rsidRPr="00A879FB">
        <w:rPr>
          <w:rFonts w:ascii="Adobe Caslon Pro" w:hAnsi="Adobe Caslon Pro"/>
        </w:rPr>
        <w:t xml:space="preserve"> suppose que nous devions </w:t>
      </w:r>
      <w:r w:rsidR="00620A40" w:rsidRPr="00A879FB">
        <w:rPr>
          <w:rFonts w:ascii="Adobe Caslon Pro" w:hAnsi="Adobe Caslon Pro"/>
        </w:rPr>
        <w:t>impérativement</w:t>
      </w:r>
      <w:r w:rsidR="007723E6" w:rsidRPr="00A879FB">
        <w:rPr>
          <w:rFonts w:ascii="Adobe Caslon Pro" w:hAnsi="Adobe Caslon Pro"/>
        </w:rPr>
        <w:t xml:space="preserve"> penser ce que signifie la négation et la négligence. Il ne peut y avoir de négociations que si </w:t>
      </w:r>
      <w:r w:rsidR="0092589B">
        <w:rPr>
          <w:rFonts w:ascii="Adobe Caslon Pro" w:hAnsi="Adobe Caslon Pro"/>
        </w:rPr>
        <w:t xml:space="preserve">on </w:t>
      </w:r>
      <w:r w:rsidR="00620A40" w:rsidRPr="00A879FB">
        <w:rPr>
          <w:rFonts w:ascii="Adobe Caslon Pro" w:hAnsi="Adobe Caslon Pro"/>
        </w:rPr>
        <w:t>appréhende</w:t>
      </w:r>
      <w:r w:rsidR="007723E6" w:rsidRPr="00A879FB">
        <w:rPr>
          <w:rFonts w:ascii="Adobe Caslon Pro" w:hAnsi="Adobe Caslon Pro"/>
        </w:rPr>
        <w:t xml:space="preserve"> la </w:t>
      </w:r>
      <w:r w:rsidR="00F54797" w:rsidRPr="00A879FB">
        <w:rPr>
          <w:rFonts w:ascii="Adobe Caslon Pro" w:hAnsi="Adobe Caslon Pro"/>
        </w:rPr>
        <w:t>négation</w:t>
      </w:r>
      <w:r w:rsidR="00620A40" w:rsidRPr="00A879FB">
        <w:rPr>
          <w:rFonts w:ascii="Adobe Caslon Pro" w:hAnsi="Adobe Caslon Pro"/>
        </w:rPr>
        <w:t xml:space="preserve"> comme non-</w:t>
      </w:r>
      <w:r w:rsidR="007723E6" w:rsidRPr="00A879FB">
        <w:rPr>
          <w:rFonts w:ascii="Adobe Caslon Pro" w:hAnsi="Adobe Caslon Pro"/>
        </w:rPr>
        <w:t>agir</w:t>
      </w:r>
      <w:r w:rsidR="00F54797" w:rsidRPr="00A879FB">
        <w:rPr>
          <w:rFonts w:ascii="Adobe Caslon Pro" w:hAnsi="Adobe Caslon Pro"/>
        </w:rPr>
        <w:t>,</w:t>
      </w:r>
      <w:r w:rsidR="007723E6" w:rsidRPr="00A879FB">
        <w:rPr>
          <w:rFonts w:ascii="Adobe Caslon Pro" w:hAnsi="Adobe Caslon Pro"/>
        </w:rPr>
        <w:t xml:space="preserve"> c’est-à-dire comme </w:t>
      </w:r>
      <w:r w:rsidR="00620A40" w:rsidRPr="00A879FB">
        <w:rPr>
          <w:rFonts w:ascii="Adobe Caslon Pro" w:hAnsi="Adobe Caslon Pro"/>
        </w:rPr>
        <w:t xml:space="preserve">rupture de la mesure de l’agir : </w:t>
      </w:r>
      <w:r w:rsidR="0092589B">
        <w:rPr>
          <w:rFonts w:ascii="Adobe Caslon Pro" w:hAnsi="Adobe Caslon Pro"/>
        </w:rPr>
        <w:t>cette</w:t>
      </w:r>
      <w:r w:rsidR="007723E6" w:rsidRPr="00A879FB">
        <w:rPr>
          <w:rFonts w:ascii="Adobe Caslon Pro" w:hAnsi="Adobe Caslon Pro"/>
        </w:rPr>
        <w:t xml:space="preserve"> rupture </w:t>
      </w:r>
      <w:r w:rsidR="00F54797" w:rsidRPr="00A879FB">
        <w:rPr>
          <w:rFonts w:ascii="Adobe Caslon Pro" w:hAnsi="Adobe Caslon Pro"/>
        </w:rPr>
        <w:t>signifie que </w:t>
      </w:r>
      <w:r w:rsidR="00620A40" w:rsidRPr="00A879FB">
        <w:rPr>
          <w:rFonts w:ascii="Adobe Caslon Pro" w:hAnsi="Adobe Caslon Pro"/>
        </w:rPr>
        <w:t>l'on accepte</w:t>
      </w:r>
      <w:r w:rsidR="007723E6" w:rsidRPr="00A879FB">
        <w:rPr>
          <w:rFonts w:ascii="Adobe Caslon Pro" w:hAnsi="Adobe Caslon Pro"/>
        </w:rPr>
        <w:t xml:space="preserve"> qu’il n’y ai</w:t>
      </w:r>
      <w:r w:rsidR="00620A40" w:rsidRPr="00A879FB">
        <w:rPr>
          <w:rFonts w:ascii="Adobe Caslon Pro" w:hAnsi="Adobe Caslon Pro"/>
        </w:rPr>
        <w:t>t</w:t>
      </w:r>
      <w:r w:rsidR="007723E6" w:rsidRPr="00A879FB">
        <w:rPr>
          <w:rFonts w:ascii="Adobe Caslon Pro" w:hAnsi="Adobe Caslon Pro"/>
        </w:rPr>
        <w:t xml:space="preserve"> pas d’achèvement. C’est-à-dire </w:t>
      </w:r>
      <w:r w:rsidR="0092589B">
        <w:rPr>
          <w:rFonts w:ascii="Adobe Caslon Pro" w:hAnsi="Adobe Caslon Pro"/>
        </w:rPr>
        <w:t>accepter</w:t>
      </w:r>
      <w:r w:rsidR="00620A40" w:rsidRPr="00A879FB">
        <w:rPr>
          <w:rFonts w:ascii="Adobe Caslon Pro" w:hAnsi="Adobe Caslon Pro"/>
        </w:rPr>
        <w:t xml:space="preserve"> </w:t>
      </w:r>
      <w:r w:rsidR="007723E6" w:rsidRPr="00A879FB">
        <w:rPr>
          <w:rFonts w:ascii="Adobe Caslon Pro" w:hAnsi="Adobe Caslon Pro"/>
        </w:rPr>
        <w:t xml:space="preserve">une activité comme moyen sans fin. </w:t>
      </w:r>
      <w:r w:rsidR="00620A40" w:rsidRPr="00A879FB">
        <w:rPr>
          <w:rFonts w:ascii="Adobe Caslon Pro" w:hAnsi="Adobe Caslon Pro"/>
        </w:rPr>
        <w:t>La</w:t>
      </w:r>
      <w:r w:rsidR="007723E6" w:rsidRPr="00A879FB">
        <w:rPr>
          <w:rFonts w:ascii="Adobe Caslon Pro" w:hAnsi="Adobe Caslon Pro"/>
        </w:rPr>
        <w:t xml:space="preserve"> </w:t>
      </w:r>
      <w:r w:rsidR="00620A40" w:rsidRPr="00A879FB">
        <w:rPr>
          <w:rFonts w:ascii="Adobe Caslon Pro" w:hAnsi="Adobe Caslon Pro"/>
        </w:rPr>
        <w:t>seconde</w:t>
      </w:r>
      <w:r w:rsidR="007723E6" w:rsidRPr="00A879FB">
        <w:rPr>
          <w:rFonts w:ascii="Adobe Caslon Pro" w:hAnsi="Adobe Caslon Pro"/>
        </w:rPr>
        <w:t xml:space="preserve"> </w:t>
      </w:r>
      <w:r w:rsidR="00620A40" w:rsidRPr="00A879FB">
        <w:rPr>
          <w:rFonts w:ascii="Adobe Caslon Pro" w:hAnsi="Adobe Caslon Pro"/>
        </w:rPr>
        <w:t>consiste à penser avec</w:t>
      </w:r>
      <w:r w:rsidR="007723E6" w:rsidRPr="00A879FB">
        <w:rPr>
          <w:rFonts w:ascii="Adobe Caslon Pro" w:hAnsi="Adobe Caslon Pro"/>
        </w:rPr>
        <w:t xml:space="preserve"> Walter Benjamin un </w:t>
      </w:r>
      <w:r w:rsidR="00620A40" w:rsidRPr="00A879FB">
        <w:rPr>
          <w:rFonts w:ascii="Adobe Caslon Pro" w:hAnsi="Adobe Caslon Pro"/>
          <w:i/>
        </w:rPr>
        <w:t>Gefahr</w:t>
      </w:r>
      <w:r w:rsidR="007723E6" w:rsidRPr="00A879FB">
        <w:rPr>
          <w:rFonts w:ascii="Adobe Caslon Pro" w:hAnsi="Adobe Caslon Pro"/>
        </w:rPr>
        <w:t xml:space="preserve"> c’est-à-dire un </w:t>
      </w:r>
      <w:r w:rsidR="00F54797" w:rsidRPr="00A879FB">
        <w:rPr>
          <w:rFonts w:ascii="Adobe Caslon Pro" w:hAnsi="Adobe Caslon Pro"/>
        </w:rPr>
        <w:t>péril</w:t>
      </w:r>
      <w:r w:rsidR="00620A40" w:rsidRPr="00A879FB">
        <w:rPr>
          <w:rFonts w:ascii="Adobe Caslon Pro" w:hAnsi="Adobe Caslon Pro"/>
        </w:rPr>
        <w:t>. I</w:t>
      </w:r>
      <w:r w:rsidR="007723E6" w:rsidRPr="00A879FB">
        <w:rPr>
          <w:rFonts w:ascii="Adobe Caslon Pro" w:hAnsi="Adobe Caslon Pro"/>
        </w:rPr>
        <w:t>l y a un péril dans toute lecture</w:t>
      </w:r>
      <w:r w:rsidR="00620A40" w:rsidRPr="00A879FB">
        <w:rPr>
          <w:rFonts w:ascii="Adobe Caslon Pro" w:hAnsi="Adobe Caslon Pro"/>
        </w:rPr>
        <w:t>, parce que t</w:t>
      </w:r>
      <w:r w:rsidR="00F54797" w:rsidRPr="00A879FB">
        <w:rPr>
          <w:rFonts w:ascii="Adobe Caslon Pro" w:hAnsi="Adobe Caslon Pro"/>
        </w:rPr>
        <w:t xml:space="preserve">oute lecture est dangereuse à </w:t>
      </w:r>
      <w:r w:rsidR="007723E6" w:rsidRPr="00A879FB">
        <w:rPr>
          <w:rFonts w:ascii="Adobe Caslon Pro" w:hAnsi="Adobe Caslon Pro"/>
        </w:rPr>
        <w:t xml:space="preserve">partir du moment </w:t>
      </w:r>
      <w:r w:rsidR="00620A40" w:rsidRPr="00A879FB">
        <w:rPr>
          <w:rFonts w:ascii="Adobe Caslon Pro" w:hAnsi="Adobe Caslon Pro"/>
        </w:rPr>
        <w:t xml:space="preserve">où </w:t>
      </w:r>
      <w:r w:rsidR="007723E6" w:rsidRPr="00A879FB">
        <w:rPr>
          <w:rFonts w:ascii="Adobe Caslon Pro" w:hAnsi="Adobe Caslon Pro"/>
        </w:rPr>
        <w:t xml:space="preserve">elle </w:t>
      </w:r>
      <w:r w:rsidR="00F54797" w:rsidRPr="00A879FB">
        <w:rPr>
          <w:rFonts w:ascii="Adobe Caslon Pro" w:hAnsi="Adobe Caslon Pro"/>
        </w:rPr>
        <w:t>appelle</w:t>
      </w:r>
      <w:r w:rsidR="007723E6" w:rsidRPr="00A879FB">
        <w:rPr>
          <w:rFonts w:ascii="Adobe Caslon Pro" w:hAnsi="Adobe Caslon Pro"/>
        </w:rPr>
        <w:t xml:space="preserve"> </w:t>
      </w:r>
      <w:r w:rsidR="00620A40" w:rsidRPr="00A879FB">
        <w:rPr>
          <w:rFonts w:ascii="Adobe Caslon Pro" w:hAnsi="Adobe Caslon Pro"/>
        </w:rPr>
        <w:t>à</w:t>
      </w:r>
      <w:r w:rsidR="007723E6" w:rsidRPr="00A879FB">
        <w:rPr>
          <w:rFonts w:ascii="Adobe Caslon Pro" w:hAnsi="Adobe Caslon Pro"/>
        </w:rPr>
        <w:t xml:space="preserve"> une sorte de </w:t>
      </w:r>
      <w:r w:rsidR="00F54797" w:rsidRPr="00A879FB">
        <w:rPr>
          <w:rFonts w:ascii="Adobe Caslon Pro" w:hAnsi="Adobe Caslon Pro"/>
        </w:rPr>
        <w:t>réclamation</w:t>
      </w:r>
      <w:r w:rsidR="007723E6" w:rsidRPr="00A879FB">
        <w:rPr>
          <w:rFonts w:ascii="Adobe Caslon Pro" w:hAnsi="Adobe Caslon Pro"/>
        </w:rPr>
        <w:t xml:space="preserve"> </w:t>
      </w:r>
      <w:r w:rsidR="00620A40" w:rsidRPr="00A879FB">
        <w:rPr>
          <w:rFonts w:ascii="Adobe Caslon Pro" w:hAnsi="Adobe Caslon Pro"/>
        </w:rPr>
        <w:t>toute</w:t>
      </w:r>
      <w:r w:rsidR="007723E6" w:rsidRPr="00A879FB">
        <w:rPr>
          <w:rFonts w:ascii="Adobe Caslon Pro" w:hAnsi="Adobe Caslon Pro"/>
        </w:rPr>
        <w:t xml:space="preserve"> forme de l</w:t>
      </w:r>
      <w:r w:rsidR="00F54797" w:rsidRPr="00A879FB">
        <w:rPr>
          <w:rFonts w:ascii="Adobe Caslon Pro" w:hAnsi="Adobe Caslon Pro"/>
        </w:rPr>
        <w:t xml:space="preserve">a subjectivité et qu’elle </w:t>
      </w:r>
      <w:r w:rsidR="00620A40" w:rsidRPr="00A879FB">
        <w:rPr>
          <w:rFonts w:ascii="Adobe Caslon Pro" w:hAnsi="Adobe Caslon Pro"/>
        </w:rPr>
        <w:t>rende</w:t>
      </w:r>
      <w:r w:rsidR="00F54797" w:rsidRPr="00A879FB">
        <w:rPr>
          <w:rFonts w:ascii="Adobe Caslon Pro" w:hAnsi="Adobe Caslon Pro"/>
        </w:rPr>
        <w:t xml:space="preserve"> </w:t>
      </w:r>
      <w:r w:rsidR="00620A40" w:rsidRPr="00A879FB">
        <w:rPr>
          <w:rFonts w:ascii="Adobe Caslon Pro" w:hAnsi="Adobe Caslon Pro"/>
        </w:rPr>
        <w:t>impossible</w:t>
      </w:r>
      <w:r w:rsidR="007723E6" w:rsidRPr="00A879FB">
        <w:rPr>
          <w:rFonts w:ascii="Adobe Caslon Pro" w:hAnsi="Adobe Caslon Pro"/>
        </w:rPr>
        <w:t xml:space="preserve"> </w:t>
      </w:r>
      <w:r w:rsidR="00620A40" w:rsidRPr="00A879FB">
        <w:rPr>
          <w:rFonts w:ascii="Adobe Caslon Pro" w:hAnsi="Adobe Caslon Pro"/>
        </w:rPr>
        <w:t xml:space="preserve">tout </w:t>
      </w:r>
      <w:r w:rsidR="007723E6" w:rsidRPr="00A879FB">
        <w:rPr>
          <w:rFonts w:ascii="Adobe Caslon Pro" w:hAnsi="Adobe Caslon Pro"/>
        </w:rPr>
        <w:t>espace de l’</w:t>
      </w:r>
      <w:r w:rsidR="00F54797" w:rsidRPr="00A879FB">
        <w:rPr>
          <w:rFonts w:ascii="Adobe Caslon Pro" w:hAnsi="Adobe Caslon Pro"/>
        </w:rPr>
        <w:t>assujettissement</w:t>
      </w:r>
      <w:r w:rsidR="007723E6" w:rsidRPr="00A879FB">
        <w:rPr>
          <w:rFonts w:ascii="Adobe Caslon Pro" w:hAnsi="Adobe Caslon Pro"/>
        </w:rPr>
        <w:t xml:space="preserve">. Si </w:t>
      </w:r>
      <w:r w:rsidR="00620A40" w:rsidRPr="00A879FB">
        <w:rPr>
          <w:rFonts w:ascii="Adobe Caslon Pro" w:hAnsi="Adobe Caslon Pro"/>
        </w:rPr>
        <w:t>l'</w:t>
      </w:r>
      <w:r w:rsidR="007723E6" w:rsidRPr="00A879FB">
        <w:rPr>
          <w:rFonts w:ascii="Adobe Caslon Pro" w:hAnsi="Adobe Caslon Pro"/>
        </w:rPr>
        <w:t xml:space="preserve">on y </w:t>
      </w:r>
      <w:r w:rsidR="00620A40" w:rsidRPr="00A879FB">
        <w:rPr>
          <w:rFonts w:ascii="Adobe Caslon Pro" w:hAnsi="Adobe Caslon Pro"/>
        </w:rPr>
        <w:t>parvient</w:t>
      </w:r>
      <w:r w:rsidR="00F54797" w:rsidRPr="00A879FB">
        <w:rPr>
          <w:rFonts w:ascii="Adobe Caslon Pro" w:hAnsi="Adobe Caslon Pro"/>
        </w:rPr>
        <w:t>,</w:t>
      </w:r>
      <w:r w:rsidR="007723E6" w:rsidRPr="00A879FB">
        <w:rPr>
          <w:rFonts w:ascii="Adobe Caslon Pro" w:hAnsi="Adobe Caslon Pro"/>
        </w:rPr>
        <w:t xml:space="preserve"> </w:t>
      </w:r>
      <w:r w:rsidR="00620A40" w:rsidRPr="00A879FB">
        <w:rPr>
          <w:rFonts w:ascii="Adobe Caslon Pro" w:hAnsi="Adobe Caslon Pro"/>
        </w:rPr>
        <w:t>advient alors une</w:t>
      </w:r>
      <w:r w:rsidR="007723E6" w:rsidRPr="00A879FB">
        <w:rPr>
          <w:rFonts w:ascii="Adobe Caslon Pro" w:hAnsi="Adobe Caslon Pro"/>
        </w:rPr>
        <w:t xml:space="preserve"> table des </w:t>
      </w:r>
      <w:r w:rsidR="00F54797" w:rsidRPr="00A879FB">
        <w:rPr>
          <w:rFonts w:ascii="Adobe Caslon Pro" w:hAnsi="Adobe Caslon Pro"/>
        </w:rPr>
        <w:t>négociations</w:t>
      </w:r>
      <w:r w:rsidR="00620A40" w:rsidRPr="00A879FB">
        <w:rPr>
          <w:rFonts w:ascii="Adobe Caslon Pro" w:hAnsi="Adobe Caslon Pro"/>
        </w:rPr>
        <w:t xml:space="preserve">. </w:t>
      </w:r>
    </w:p>
    <w:p w:rsidR="002B3A7E" w:rsidRPr="00A879FB" w:rsidRDefault="00620A40">
      <w:pPr>
        <w:rPr>
          <w:rFonts w:ascii="Adobe Caslon Pro" w:hAnsi="Adobe Caslon Pro"/>
        </w:rPr>
      </w:pPr>
      <w:r w:rsidRPr="00A879FB">
        <w:rPr>
          <w:rFonts w:ascii="Adobe Caslon Pro" w:hAnsi="Adobe Caslon Pro"/>
        </w:rPr>
        <w:t>Mais il convient de rappeler</w:t>
      </w:r>
      <w:r w:rsidR="007723E6" w:rsidRPr="00A879FB">
        <w:rPr>
          <w:rFonts w:ascii="Adobe Caslon Pro" w:hAnsi="Adobe Caslon Pro"/>
        </w:rPr>
        <w:t xml:space="preserve"> que </w:t>
      </w:r>
      <w:r w:rsidRPr="00A879FB">
        <w:rPr>
          <w:rFonts w:ascii="Adobe Caslon Pro" w:hAnsi="Adobe Caslon Pro"/>
        </w:rPr>
        <w:t xml:space="preserve">le terme </w:t>
      </w:r>
      <w:r w:rsidR="007723E6" w:rsidRPr="00A879FB">
        <w:rPr>
          <w:rFonts w:ascii="Adobe Caslon Pro" w:hAnsi="Adobe Caslon Pro"/>
        </w:rPr>
        <w:t xml:space="preserve">table a deux </w:t>
      </w:r>
      <w:r w:rsidRPr="00A879FB">
        <w:rPr>
          <w:rFonts w:ascii="Adobe Caslon Pro" w:hAnsi="Adobe Caslon Pro"/>
        </w:rPr>
        <w:t>acceptions :</w:t>
      </w:r>
      <w:r w:rsidR="007723E6" w:rsidRPr="00A879FB">
        <w:rPr>
          <w:rFonts w:ascii="Adobe Caslon Pro" w:hAnsi="Adobe Caslon Pro"/>
        </w:rPr>
        <w:t xml:space="preserve"> la tab</w:t>
      </w:r>
      <w:r w:rsidRPr="00A879FB">
        <w:rPr>
          <w:rFonts w:ascii="Adobe Caslon Pro" w:hAnsi="Adobe Caslon Pro"/>
        </w:rPr>
        <w:t>le ce n'</w:t>
      </w:r>
      <w:r w:rsidR="007723E6" w:rsidRPr="00A879FB">
        <w:rPr>
          <w:rFonts w:ascii="Adobe Caslon Pro" w:hAnsi="Adobe Caslon Pro"/>
        </w:rPr>
        <w:t xml:space="preserve">est </w:t>
      </w:r>
      <w:r w:rsidRPr="00A879FB">
        <w:rPr>
          <w:rFonts w:ascii="Adobe Caslon Pro" w:hAnsi="Adobe Caslon Pro"/>
        </w:rPr>
        <w:t>pas exactement</w:t>
      </w:r>
      <w:r w:rsidR="007723E6" w:rsidRPr="00A879FB">
        <w:rPr>
          <w:rFonts w:ascii="Adobe Caslon Pro" w:hAnsi="Adobe Caslon Pro"/>
        </w:rPr>
        <w:t xml:space="preserve"> l’endroit </w:t>
      </w:r>
      <w:r w:rsidR="00F54797" w:rsidRPr="00A879FB">
        <w:rPr>
          <w:rFonts w:ascii="Adobe Caslon Pro" w:hAnsi="Adobe Caslon Pro"/>
        </w:rPr>
        <w:t>où</w:t>
      </w:r>
      <w:r w:rsidR="007723E6" w:rsidRPr="00A879FB">
        <w:rPr>
          <w:rFonts w:ascii="Adobe Caslon Pro" w:hAnsi="Adobe Caslon Pro"/>
        </w:rPr>
        <w:t xml:space="preserve"> l’on mange dans le monde </w:t>
      </w:r>
      <w:r w:rsidR="00F54797" w:rsidRPr="00A879FB">
        <w:rPr>
          <w:rFonts w:ascii="Adobe Caslon Pro" w:hAnsi="Adobe Caslon Pro"/>
        </w:rPr>
        <w:t>antique</w:t>
      </w:r>
      <w:r w:rsidR="007723E6" w:rsidRPr="00A879FB">
        <w:rPr>
          <w:rFonts w:ascii="Adobe Caslon Pro" w:hAnsi="Adobe Caslon Pro"/>
        </w:rPr>
        <w:t xml:space="preserve">. </w:t>
      </w:r>
      <w:r w:rsidRPr="00A879FB">
        <w:rPr>
          <w:rFonts w:ascii="Adobe Caslon Pro" w:hAnsi="Adobe Caslon Pro"/>
          <w:i/>
        </w:rPr>
        <w:t>Tabula</w:t>
      </w:r>
      <w:r w:rsidRPr="00A879FB">
        <w:rPr>
          <w:rFonts w:ascii="Adobe Caslon Pro" w:hAnsi="Adobe Caslon Pro"/>
        </w:rPr>
        <w:t xml:space="preserve"> en latin c’est l’espace où l'on</w:t>
      </w:r>
      <w:r w:rsidR="00A50F4A" w:rsidRPr="00A879FB">
        <w:rPr>
          <w:rFonts w:ascii="Adobe Caslon Pro" w:hAnsi="Adobe Caslon Pro"/>
        </w:rPr>
        <w:t xml:space="preserve"> travaille</w:t>
      </w:r>
      <w:r w:rsidR="00F54797" w:rsidRPr="00A879FB">
        <w:rPr>
          <w:rFonts w:ascii="Adobe Caslon Pro" w:hAnsi="Adobe Caslon Pro"/>
        </w:rPr>
        <w:t>,</w:t>
      </w:r>
      <w:r w:rsidR="007723E6" w:rsidRPr="00A879FB">
        <w:rPr>
          <w:rFonts w:ascii="Adobe Caslon Pro" w:hAnsi="Adobe Caslon Pro"/>
        </w:rPr>
        <w:t xml:space="preserve"> c’est l’espace d’étude</w:t>
      </w:r>
      <w:r w:rsidR="00F54797" w:rsidRPr="00A879FB">
        <w:rPr>
          <w:rFonts w:ascii="Adobe Caslon Pro" w:hAnsi="Adobe Caslon Pro"/>
        </w:rPr>
        <w:t>,</w:t>
      </w:r>
      <w:r w:rsidR="007723E6" w:rsidRPr="00A879FB">
        <w:rPr>
          <w:rFonts w:ascii="Adobe Caslon Pro" w:hAnsi="Adobe Caslon Pro"/>
        </w:rPr>
        <w:t xml:space="preserve"> et </w:t>
      </w:r>
      <w:r w:rsidRPr="00A879FB">
        <w:rPr>
          <w:rFonts w:ascii="Adobe Caslon Pro" w:hAnsi="Adobe Caslon Pro"/>
          <w:i/>
        </w:rPr>
        <w:t>trapeza</w:t>
      </w:r>
      <w:r w:rsidR="007723E6" w:rsidRPr="00A879FB">
        <w:rPr>
          <w:rFonts w:ascii="Adobe Caslon Pro" w:hAnsi="Adobe Caslon Pro"/>
        </w:rPr>
        <w:t xml:space="preserve"> en grec c’est l’espace d’étude ou c’est l’espace </w:t>
      </w:r>
      <w:r w:rsidRPr="00A879FB">
        <w:rPr>
          <w:rFonts w:ascii="Adobe Caslon Pro" w:hAnsi="Adobe Caslon Pro"/>
        </w:rPr>
        <w:t>où</w:t>
      </w:r>
      <w:r w:rsidR="007723E6" w:rsidRPr="00A879FB">
        <w:rPr>
          <w:rFonts w:ascii="Adobe Caslon Pro" w:hAnsi="Adobe Caslon Pro"/>
        </w:rPr>
        <w:t xml:space="preserve"> </w:t>
      </w:r>
      <w:r w:rsidRPr="00A879FB">
        <w:rPr>
          <w:rFonts w:ascii="Adobe Caslon Pro" w:hAnsi="Adobe Caslon Pro"/>
        </w:rPr>
        <w:t>l'on</w:t>
      </w:r>
      <w:r w:rsidR="007723E6" w:rsidRPr="00A879FB">
        <w:rPr>
          <w:rFonts w:ascii="Adobe Caslon Pro" w:hAnsi="Adobe Caslon Pro"/>
        </w:rPr>
        <w:t xml:space="preserve"> </w:t>
      </w:r>
      <w:r w:rsidRPr="00A879FB">
        <w:rPr>
          <w:rFonts w:ascii="Adobe Caslon Pro" w:hAnsi="Adobe Caslon Pro"/>
        </w:rPr>
        <w:t>détermine</w:t>
      </w:r>
      <w:r w:rsidR="007723E6" w:rsidRPr="00A879FB">
        <w:rPr>
          <w:rFonts w:ascii="Adobe Caslon Pro" w:hAnsi="Adobe Caslon Pro"/>
        </w:rPr>
        <w:t xml:space="preserve"> la valeur. </w:t>
      </w:r>
      <w:r w:rsidRPr="00A879FB">
        <w:rPr>
          <w:rFonts w:ascii="Adobe Caslon Pro" w:hAnsi="Adobe Caslon Pro"/>
        </w:rPr>
        <w:t>En somme</w:t>
      </w:r>
      <w:r w:rsidR="007723E6" w:rsidRPr="00A879FB">
        <w:rPr>
          <w:rFonts w:ascii="Adobe Caslon Pro" w:hAnsi="Adobe Caslon Pro"/>
        </w:rPr>
        <w:t xml:space="preserve"> la table</w:t>
      </w:r>
      <w:r w:rsidR="00F54797" w:rsidRPr="00A879FB">
        <w:rPr>
          <w:rFonts w:ascii="Adobe Caslon Pro" w:hAnsi="Adobe Caslon Pro"/>
        </w:rPr>
        <w:t>,</w:t>
      </w:r>
      <w:r w:rsidR="007723E6" w:rsidRPr="00A879FB">
        <w:rPr>
          <w:rFonts w:ascii="Adobe Caslon Pro" w:hAnsi="Adobe Caslon Pro"/>
        </w:rPr>
        <w:t xml:space="preserve"> c’est toujours un espace </w:t>
      </w:r>
      <w:r w:rsidRPr="00A879FB">
        <w:rPr>
          <w:rFonts w:ascii="Adobe Caslon Pro" w:hAnsi="Adobe Caslon Pro"/>
        </w:rPr>
        <w:t>où</w:t>
      </w:r>
      <w:r w:rsidR="007723E6" w:rsidRPr="00A879FB">
        <w:rPr>
          <w:rFonts w:ascii="Adobe Caslon Pro" w:hAnsi="Adobe Caslon Pro"/>
        </w:rPr>
        <w:t xml:space="preserve"> </w:t>
      </w:r>
      <w:r w:rsidRPr="00A879FB">
        <w:rPr>
          <w:rFonts w:ascii="Adobe Caslon Pro" w:hAnsi="Adobe Caslon Pro"/>
        </w:rPr>
        <w:t>l'</w:t>
      </w:r>
      <w:r w:rsidR="007723E6" w:rsidRPr="00A879FB">
        <w:rPr>
          <w:rFonts w:ascii="Adobe Caslon Pro" w:hAnsi="Adobe Caslon Pro"/>
        </w:rPr>
        <w:t xml:space="preserve">on </w:t>
      </w:r>
      <w:r w:rsidR="00F54797" w:rsidRPr="00A879FB">
        <w:rPr>
          <w:rFonts w:ascii="Adobe Caslon Pro" w:hAnsi="Adobe Caslon Pro"/>
        </w:rPr>
        <w:t>établit</w:t>
      </w:r>
      <w:r w:rsidR="007723E6" w:rsidRPr="00A879FB">
        <w:rPr>
          <w:rFonts w:ascii="Adobe Caslon Pro" w:hAnsi="Adobe Caslon Pro"/>
        </w:rPr>
        <w:t xml:space="preserve"> de la valeur. Le retrait de la table c’est la réapparition</w:t>
      </w:r>
      <w:r w:rsidR="004F6DF7" w:rsidRPr="00A879FB">
        <w:rPr>
          <w:rFonts w:ascii="Adobe Caslon Pro" w:hAnsi="Adobe Caslon Pro"/>
        </w:rPr>
        <w:t>,</w:t>
      </w:r>
      <w:r w:rsidR="007723E6" w:rsidRPr="00A879FB">
        <w:rPr>
          <w:rFonts w:ascii="Adobe Caslon Pro" w:hAnsi="Adobe Caslon Pro"/>
        </w:rPr>
        <w:t xml:space="preserve"> pour l’</w:t>
      </w:r>
      <w:r w:rsidR="00F54797" w:rsidRPr="00A879FB">
        <w:rPr>
          <w:rFonts w:ascii="Adobe Caslon Pro" w:hAnsi="Adobe Caslon Pro"/>
        </w:rPr>
        <w:t>être</w:t>
      </w:r>
      <w:r w:rsidR="004F6DF7" w:rsidRPr="00A879FB">
        <w:rPr>
          <w:rFonts w:ascii="Adobe Caslon Pro" w:hAnsi="Adobe Caslon Pro"/>
        </w:rPr>
        <w:t>,</w:t>
      </w:r>
      <w:r w:rsidR="00F54797" w:rsidRPr="00A879FB">
        <w:rPr>
          <w:rFonts w:ascii="Adobe Caslon Pro" w:hAnsi="Adobe Caslon Pro"/>
        </w:rPr>
        <w:t xml:space="preserve"> de la sphère du sensible. </w:t>
      </w:r>
      <w:r w:rsidR="00A50F4A" w:rsidRPr="00A879FB">
        <w:rPr>
          <w:rFonts w:ascii="Adobe Caslon Pro" w:hAnsi="Adobe Caslon Pro"/>
        </w:rPr>
        <w:t>Dans</w:t>
      </w:r>
      <w:r w:rsidR="007723E6" w:rsidRPr="00A879FB">
        <w:rPr>
          <w:rFonts w:ascii="Adobe Caslon Pro" w:hAnsi="Adobe Caslon Pro"/>
        </w:rPr>
        <w:t xml:space="preserve"> le monde antique</w:t>
      </w:r>
      <w:r w:rsidR="00F54797" w:rsidRPr="00A879FB">
        <w:rPr>
          <w:rFonts w:ascii="Adobe Caslon Pro" w:hAnsi="Adobe Caslon Pro"/>
        </w:rPr>
        <w:t>,</w:t>
      </w:r>
      <w:r w:rsidR="007723E6" w:rsidRPr="00A879FB">
        <w:rPr>
          <w:rFonts w:ascii="Adobe Caslon Pro" w:hAnsi="Adobe Caslon Pro"/>
        </w:rPr>
        <w:t xml:space="preserve"> quand on mange il n’y a </w:t>
      </w:r>
      <w:r w:rsidR="00A50F4A" w:rsidRPr="00A879FB">
        <w:rPr>
          <w:rFonts w:ascii="Adobe Caslon Pro" w:hAnsi="Adobe Caslon Pro"/>
        </w:rPr>
        <w:t xml:space="preserve">presque </w:t>
      </w:r>
      <w:r w:rsidR="007723E6" w:rsidRPr="00A879FB">
        <w:rPr>
          <w:rFonts w:ascii="Adobe Caslon Pro" w:hAnsi="Adobe Caslon Pro"/>
        </w:rPr>
        <w:t>pas de table. Le repas</w:t>
      </w:r>
      <w:r w:rsidR="00F54797" w:rsidRPr="00A879FB">
        <w:rPr>
          <w:rFonts w:ascii="Adobe Caslon Pro" w:hAnsi="Adobe Caslon Pro"/>
        </w:rPr>
        <w:t>,</w:t>
      </w:r>
      <w:r w:rsidR="007723E6" w:rsidRPr="00A879FB">
        <w:rPr>
          <w:rFonts w:ascii="Adobe Caslon Pro" w:hAnsi="Adobe Caslon Pro"/>
        </w:rPr>
        <w:t xml:space="preserve"> </w:t>
      </w:r>
      <w:r w:rsidR="00A50F4A" w:rsidRPr="00A879FB">
        <w:rPr>
          <w:rFonts w:ascii="Adobe Caslon Pro" w:hAnsi="Adobe Caslon Pro"/>
          <w:i/>
        </w:rPr>
        <w:t>deipna</w:t>
      </w:r>
      <w:r w:rsidR="007723E6" w:rsidRPr="00A879FB">
        <w:rPr>
          <w:rFonts w:ascii="Adobe Caslon Pro" w:hAnsi="Adobe Caslon Pro"/>
        </w:rPr>
        <w:t xml:space="preserve"> en grec, </w:t>
      </w:r>
      <w:r w:rsidR="00A50F4A" w:rsidRPr="00A879FB">
        <w:rPr>
          <w:rFonts w:ascii="Adobe Caslon Pro" w:hAnsi="Adobe Caslon Pro"/>
        </w:rPr>
        <w:t xml:space="preserve">c’est le repas couché : il </w:t>
      </w:r>
      <w:r w:rsidR="007723E6" w:rsidRPr="00A879FB">
        <w:rPr>
          <w:rFonts w:ascii="Adobe Caslon Pro" w:hAnsi="Adobe Caslon Pro"/>
        </w:rPr>
        <w:t>y a des</w:t>
      </w:r>
      <w:r w:rsidR="00F54797" w:rsidRPr="00A879FB">
        <w:rPr>
          <w:rFonts w:ascii="Adobe Caslon Pro" w:hAnsi="Adobe Caslon Pro"/>
        </w:rPr>
        <w:t xml:space="preserve"> petites tablettes mobiles qui s</w:t>
      </w:r>
      <w:r w:rsidR="007723E6" w:rsidRPr="00A879FB">
        <w:rPr>
          <w:rFonts w:ascii="Adobe Caslon Pro" w:hAnsi="Adobe Caslon Pro"/>
        </w:rPr>
        <w:t>ont apportées mais il n’y a pas de table parce que la table</w:t>
      </w:r>
      <w:r w:rsidR="00F54797" w:rsidRPr="00A879FB">
        <w:rPr>
          <w:rFonts w:ascii="Adobe Caslon Pro" w:hAnsi="Adobe Caslon Pro"/>
        </w:rPr>
        <w:t>,</w:t>
      </w:r>
      <w:r w:rsidR="007723E6" w:rsidRPr="00A879FB">
        <w:rPr>
          <w:rFonts w:ascii="Adobe Caslon Pro" w:hAnsi="Adobe Caslon Pro"/>
        </w:rPr>
        <w:t xml:space="preserve"> ce n’est pas le lieu du plaisir et ce n’est pas le </w:t>
      </w:r>
      <w:r w:rsidR="00F54797" w:rsidRPr="00A879FB">
        <w:rPr>
          <w:rFonts w:ascii="Adobe Caslon Pro" w:hAnsi="Adobe Caslon Pro"/>
        </w:rPr>
        <w:t>lieu</w:t>
      </w:r>
      <w:r w:rsidR="007723E6" w:rsidRPr="00A879FB">
        <w:rPr>
          <w:rFonts w:ascii="Adobe Caslon Pro" w:hAnsi="Adobe Caslon Pro"/>
        </w:rPr>
        <w:t xml:space="preserve"> de l’intensité. La table c’est le lieu de l’établissement de la valeur</w:t>
      </w:r>
      <w:r w:rsidR="00A50F4A" w:rsidRPr="00A879FB">
        <w:rPr>
          <w:rFonts w:ascii="Adobe Caslon Pro" w:hAnsi="Adobe Caslon Pro"/>
        </w:rPr>
        <w:t xml:space="preserve"> </w:t>
      </w:r>
      <w:r w:rsidR="007723E6" w:rsidRPr="00A879FB">
        <w:rPr>
          <w:rFonts w:ascii="Adobe Caslon Pro" w:hAnsi="Adobe Caslon Pro"/>
        </w:rPr>
        <w:t xml:space="preserve">et </w:t>
      </w:r>
      <w:r w:rsidR="00590D5F" w:rsidRPr="00A879FB">
        <w:rPr>
          <w:rFonts w:ascii="Adobe Caslon Pro" w:hAnsi="Adobe Caslon Pro"/>
        </w:rPr>
        <w:t>cela</w:t>
      </w:r>
      <w:r w:rsidR="007723E6" w:rsidRPr="00A879FB">
        <w:rPr>
          <w:rFonts w:ascii="Adobe Caslon Pro" w:hAnsi="Adobe Caslon Pro"/>
        </w:rPr>
        <w:t xml:space="preserve"> présuppose la </w:t>
      </w:r>
      <w:r w:rsidR="00F54797" w:rsidRPr="00A879FB">
        <w:rPr>
          <w:rFonts w:ascii="Adobe Caslon Pro" w:hAnsi="Adobe Caslon Pro"/>
        </w:rPr>
        <w:t>nécessité</w:t>
      </w:r>
      <w:r w:rsidR="007723E6" w:rsidRPr="00A879FB">
        <w:rPr>
          <w:rFonts w:ascii="Adobe Caslon Pro" w:hAnsi="Adobe Caslon Pro"/>
        </w:rPr>
        <w:t xml:space="preserve"> de la </w:t>
      </w:r>
      <w:r w:rsidR="00A50F4A" w:rsidRPr="00A879FB">
        <w:rPr>
          <w:rFonts w:ascii="Adobe Caslon Pro" w:hAnsi="Adobe Caslon Pro"/>
        </w:rPr>
        <w:t>négligence :</w:t>
      </w:r>
      <w:r w:rsidR="007723E6" w:rsidRPr="00A879FB">
        <w:rPr>
          <w:rFonts w:ascii="Adobe Caslon Pro" w:hAnsi="Adobe Caslon Pro"/>
        </w:rPr>
        <w:t xml:space="preserve"> il faut être négligent quand il y a une table</w:t>
      </w:r>
      <w:r w:rsidR="00F54797" w:rsidRPr="00A879FB">
        <w:rPr>
          <w:rFonts w:ascii="Adobe Caslon Pro" w:hAnsi="Adobe Caslon Pro"/>
        </w:rPr>
        <w:t>,</w:t>
      </w:r>
      <w:r w:rsidR="007723E6" w:rsidRPr="00A879FB">
        <w:rPr>
          <w:rFonts w:ascii="Adobe Caslon Pro" w:hAnsi="Adobe Caslon Pro"/>
        </w:rPr>
        <w:t xml:space="preserve"> il faut obligatoirement appeler </w:t>
      </w:r>
      <w:r w:rsidR="00F54797" w:rsidRPr="00A879FB">
        <w:rPr>
          <w:rFonts w:ascii="Adobe Caslon Pro" w:hAnsi="Adobe Caslon Pro"/>
        </w:rPr>
        <w:t>à</w:t>
      </w:r>
      <w:r w:rsidR="007723E6" w:rsidRPr="00A879FB">
        <w:rPr>
          <w:rFonts w:ascii="Adobe Caslon Pro" w:hAnsi="Adobe Caslon Pro"/>
        </w:rPr>
        <w:t xml:space="preserve"> une </w:t>
      </w:r>
      <w:r w:rsidR="00F54797" w:rsidRPr="00A879FB">
        <w:rPr>
          <w:rFonts w:ascii="Adobe Caslon Pro" w:hAnsi="Adobe Caslon Pro"/>
        </w:rPr>
        <w:t>négligence</w:t>
      </w:r>
      <w:r w:rsidR="007723E6" w:rsidRPr="00A879FB">
        <w:rPr>
          <w:rFonts w:ascii="Adobe Caslon Pro" w:hAnsi="Adobe Caslon Pro"/>
        </w:rPr>
        <w:t xml:space="preserve"> quand il y a une table</w:t>
      </w:r>
      <w:r w:rsidR="00F54797" w:rsidRPr="00A879FB">
        <w:rPr>
          <w:rFonts w:ascii="Adobe Caslon Pro" w:hAnsi="Adobe Caslon Pro"/>
        </w:rPr>
        <w:t>,</w:t>
      </w:r>
      <w:r w:rsidR="007723E6" w:rsidRPr="00A879FB">
        <w:rPr>
          <w:rFonts w:ascii="Adobe Caslon Pro" w:hAnsi="Adobe Caslon Pro"/>
        </w:rPr>
        <w:t xml:space="preserve"> sinon on opère des valeurs de fixation.</w:t>
      </w:r>
      <w:r w:rsidR="00A50F4A" w:rsidRPr="00A879FB">
        <w:rPr>
          <w:rFonts w:ascii="Adobe Caslon Pro" w:hAnsi="Adobe Caslon Pro"/>
        </w:rPr>
        <w:t xml:space="preserve"> D'où vient l</w:t>
      </w:r>
      <w:r w:rsidR="007723E6" w:rsidRPr="00A879FB">
        <w:rPr>
          <w:rFonts w:ascii="Adobe Caslon Pro" w:hAnsi="Adobe Caslon Pro"/>
        </w:rPr>
        <w:t>a question du banquet</w:t>
      </w:r>
      <w:r w:rsidR="00A50F4A" w:rsidRPr="00A879FB">
        <w:rPr>
          <w:rFonts w:ascii="Adobe Caslon Pro" w:hAnsi="Adobe Caslon Pro"/>
        </w:rPr>
        <w:t xml:space="preserve"> </w:t>
      </w:r>
      <w:r w:rsidR="007723E6" w:rsidRPr="00A879FB">
        <w:rPr>
          <w:rFonts w:ascii="Adobe Caslon Pro" w:hAnsi="Adobe Caslon Pro"/>
        </w:rPr>
        <w:t xml:space="preserve">? </w:t>
      </w:r>
      <w:r w:rsidR="00A50F4A" w:rsidRPr="00A879FB">
        <w:rPr>
          <w:rFonts w:ascii="Adobe Caslon Pro" w:hAnsi="Adobe Caslon Pro"/>
        </w:rPr>
        <w:t>On peut en indiquer un point très ancien, deux</w:t>
      </w:r>
      <w:r w:rsidR="007723E6" w:rsidRPr="00A879FB">
        <w:rPr>
          <w:rFonts w:ascii="Adobe Caslon Pro" w:hAnsi="Adobe Caslon Pro"/>
        </w:rPr>
        <w:t xml:space="preserve"> fragment</w:t>
      </w:r>
      <w:r w:rsidR="00A50F4A" w:rsidRPr="00A879FB">
        <w:rPr>
          <w:rFonts w:ascii="Adobe Caslon Pro" w:hAnsi="Adobe Caslon Pro"/>
        </w:rPr>
        <w:t>s</w:t>
      </w:r>
      <w:r w:rsidR="00F54797" w:rsidRPr="00A879FB">
        <w:rPr>
          <w:rFonts w:ascii="Adobe Caslon Pro" w:hAnsi="Adobe Caslon Pro"/>
        </w:rPr>
        <w:t>,</w:t>
      </w:r>
      <w:r w:rsidR="007723E6" w:rsidRPr="00A879FB">
        <w:rPr>
          <w:rFonts w:ascii="Adobe Caslon Pro" w:hAnsi="Adobe Caslon Pro"/>
        </w:rPr>
        <w:t xml:space="preserve"> </w:t>
      </w:r>
      <w:r w:rsidR="00581D52">
        <w:rPr>
          <w:rFonts w:ascii="Adobe Caslon Pro" w:hAnsi="Adobe Caslon Pro"/>
        </w:rPr>
        <w:t xml:space="preserve">les </w:t>
      </w:r>
      <w:r w:rsidR="00A50F4A" w:rsidRPr="00A879FB">
        <w:rPr>
          <w:rFonts w:ascii="Adobe Caslon Pro" w:hAnsi="Adobe Caslon Pro"/>
        </w:rPr>
        <w:t>livre</w:t>
      </w:r>
      <w:r w:rsidR="00581D52">
        <w:rPr>
          <w:rFonts w:ascii="Adobe Caslon Pro" w:hAnsi="Adobe Caslon Pro"/>
        </w:rPr>
        <w:t>s</w:t>
      </w:r>
      <w:r w:rsidR="00A50F4A" w:rsidRPr="00A879FB">
        <w:rPr>
          <w:rFonts w:ascii="Adobe Caslon Pro" w:hAnsi="Adobe Caslon Pro"/>
        </w:rPr>
        <w:t xml:space="preserve"> XIV et XVII de l’</w:t>
      </w:r>
      <w:r w:rsidR="00A50F4A" w:rsidRPr="00581D52">
        <w:rPr>
          <w:rFonts w:ascii="Adobe Caslon Pro" w:hAnsi="Adobe Caslon Pro"/>
          <w:i/>
        </w:rPr>
        <w:t>O</w:t>
      </w:r>
      <w:r w:rsidR="007723E6" w:rsidRPr="00581D52">
        <w:rPr>
          <w:rFonts w:ascii="Adobe Caslon Pro" w:hAnsi="Adobe Caslon Pro"/>
          <w:i/>
        </w:rPr>
        <w:t>dyssée</w:t>
      </w:r>
      <w:r w:rsidR="007723E6" w:rsidRPr="00A879FB">
        <w:rPr>
          <w:rFonts w:ascii="Adobe Caslon Pro" w:hAnsi="Adobe Caslon Pro"/>
        </w:rPr>
        <w:t xml:space="preserve"> d’Homère </w:t>
      </w:r>
      <w:r w:rsidR="00A50F4A" w:rsidRPr="00A879FB">
        <w:rPr>
          <w:rFonts w:ascii="Adobe Caslon Pro" w:hAnsi="Adobe Caslon Pro"/>
        </w:rPr>
        <w:t>: il y</w:t>
      </w:r>
      <w:r w:rsidR="007723E6" w:rsidRPr="00A879FB">
        <w:rPr>
          <w:rFonts w:ascii="Adobe Caslon Pro" w:hAnsi="Adobe Caslon Pro"/>
        </w:rPr>
        <w:t xml:space="preserve"> indique une</w:t>
      </w:r>
      <w:r w:rsidR="00A50F4A" w:rsidRPr="00A879FB">
        <w:rPr>
          <w:rFonts w:ascii="Adobe Caslon Pro" w:hAnsi="Adobe Caslon Pro"/>
        </w:rPr>
        <w:t xml:space="preserve"> chose </w:t>
      </w:r>
      <w:r w:rsidR="00F54797" w:rsidRPr="00A879FB">
        <w:rPr>
          <w:rFonts w:ascii="Adobe Caslon Pro" w:hAnsi="Adobe Caslon Pro"/>
        </w:rPr>
        <w:t>extrêmement</w:t>
      </w:r>
      <w:r w:rsidR="007723E6" w:rsidRPr="00A879FB">
        <w:rPr>
          <w:rFonts w:ascii="Adobe Caslon Pro" w:hAnsi="Adobe Caslon Pro"/>
        </w:rPr>
        <w:t xml:space="preserve"> étonnante </w:t>
      </w:r>
      <w:r w:rsidR="00A50F4A" w:rsidRPr="00A879FB">
        <w:rPr>
          <w:rFonts w:ascii="Adobe Caslon Pro" w:hAnsi="Adobe Caslon Pro"/>
        </w:rPr>
        <w:t>à</w:t>
      </w:r>
      <w:r w:rsidR="007723E6" w:rsidRPr="00A879FB">
        <w:rPr>
          <w:rFonts w:ascii="Adobe Caslon Pro" w:hAnsi="Adobe Caslon Pro"/>
        </w:rPr>
        <w:t xml:space="preserve"> savoir que la qualité propre de ce peuple particulier qu’on appelle </w:t>
      </w:r>
      <w:r w:rsidR="00581D52">
        <w:rPr>
          <w:rFonts w:ascii="Adobe Caslon Pro" w:hAnsi="Adobe Caslon Pro"/>
        </w:rPr>
        <w:t>les G</w:t>
      </w:r>
      <w:r w:rsidR="00F54797" w:rsidRPr="00A879FB">
        <w:rPr>
          <w:rFonts w:ascii="Adobe Caslon Pro" w:hAnsi="Adobe Caslon Pro"/>
        </w:rPr>
        <w:t>recs</w:t>
      </w:r>
      <w:r w:rsidR="00A50F4A" w:rsidRPr="00A879FB">
        <w:rPr>
          <w:rFonts w:ascii="Adobe Caslon Pro" w:hAnsi="Adobe Caslon Pro"/>
        </w:rPr>
        <w:t>, est</w:t>
      </w:r>
      <w:r w:rsidR="007723E6" w:rsidRPr="00A879FB">
        <w:rPr>
          <w:rFonts w:ascii="Adobe Caslon Pro" w:hAnsi="Adobe Caslon Pro"/>
        </w:rPr>
        <w:t xml:space="preserve"> qu’ils proposent toujours aux </w:t>
      </w:r>
      <w:r w:rsidR="00A50F4A" w:rsidRPr="00A879FB">
        <w:rPr>
          <w:rFonts w:ascii="Adobe Caslon Pro" w:hAnsi="Adobe Caslon Pro"/>
        </w:rPr>
        <w:t>autres</w:t>
      </w:r>
      <w:r w:rsidR="007723E6" w:rsidRPr="00A879FB">
        <w:rPr>
          <w:rFonts w:ascii="Adobe Caslon Pro" w:hAnsi="Adobe Caslon Pro"/>
        </w:rPr>
        <w:t xml:space="preserve"> de se </w:t>
      </w:r>
      <w:r w:rsidR="00A50F4A" w:rsidRPr="00A879FB">
        <w:rPr>
          <w:rFonts w:ascii="Adobe Caslon Pro" w:hAnsi="Adobe Caslon Pro"/>
        </w:rPr>
        <w:t>mettre à table avant de parler. On</w:t>
      </w:r>
      <w:r w:rsidR="007723E6" w:rsidRPr="00A879FB">
        <w:rPr>
          <w:rFonts w:ascii="Adobe Caslon Pro" w:hAnsi="Adobe Caslon Pro"/>
        </w:rPr>
        <w:t xml:space="preserve"> mange, on partage </w:t>
      </w:r>
      <w:r w:rsidR="00A50F4A" w:rsidRPr="00A879FB">
        <w:rPr>
          <w:rFonts w:ascii="Adobe Caslon Pro" w:hAnsi="Adobe Caslon Pro"/>
        </w:rPr>
        <w:t>un</w:t>
      </w:r>
      <w:r w:rsidR="007723E6" w:rsidRPr="00A879FB">
        <w:rPr>
          <w:rFonts w:ascii="Adobe Caslon Pro" w:hAnsi="Adobe Caslon Pro"/>
        </w:rPr>
        <w:t xml:space="preserve"> moment de commensalité et après on </w:t>
      </w:r>
      <w:r w:rsidR="00A50F4A" w:rsidRPr="00A879FB">
        <w:rPr>
          <w:rFonts w:ascii="Adobe Caslon Pro" w:hAnsi="Adobe Caslon Pro"/>
        </w:rPr>
        <w:t>pose les</w:t>
      </w:r>
      <w:r w:rsidR="007723E6" w:rsidRPr="00A879FB">
        <w:rPr>
          <w:rFonts w:ascii="Adobe Caslon Pro" w:hAnsi="Adobe Caslon Pro"/>
        </w:rPr>
        <w:t xml:space="preserve"> question</w:t>
      </w:r>
      <w:r w:rsidR="00A50F4A" w:rsidRPr="00A879FB">
        <w:rPr>
          <w:rFonts w:ascii="Adobe Caslon Pro" w:hAnsi="Adobe Caslon Pro"/>
        </w:rPr>
        <w:t>s, dont celle par exemple de savoir qui est l'aure</w:t>
      </w:r>
      <w:r w:rsidR="007723E6" w:rsidRPr="00A879FB">
        <w:rPr>
          <w:rFonts w:ascii="Adobe Caslon Pro" w:hAnsi="Adobe Caslon Pro"/>
        </w:rPr>
        <w:t xml:space="preserve">. Et si </w:t>
      </w:r>
      <w:r w:rsidR="00D72903" w:rsidRPr="00A879FB">
        <w:rPr>
          <w:rFonts w:ascii="Adobe Caslon Pro" w:hAnsi="Adobe Caslon Pro"/>
        </w:rPr>
        <w:t>quelque chose</w:t>
      </w:r>
      <w:r w:rsidR="00A50F4A" w:rsidRPr="00A879FB">
        <w:rPr>
          <w:rFonts w:ascii="Adobe Caslon Pro" w:hAnsi="Adobe Caslon Pro"/>
        </w:rPr>
        <w:t xml:space="preserve"> de l'autre</w:t>
      </w:r>
      <w:r w:rsidR="007723E6" w:rsidRPr="00A879FB">
        <w:rPr>
          <w:rFonts w:ascii="Adobe Caslon Pro" w:hAnsi="Adobe Caslon Pro"/>
        </w:rPr>
        <w:t xml:space="preserve"> gêne</w:t>
      </w:r>
      <w:r w:rsidR="00F54797" w:rsidRPr="00A879FB">
        <w:rPr>
          <w:rFonts w:ascii="Adobe Caslon Pro" w:hAnsi="Adobe Caslon Pro"/>
        </w:rPr>
        <w:t>,</w:t>
      </w:r>
      <w:r w:rsidR="007723E6" w:rsidRPr="00A879FB">
        <w:rPr>
          <w:rFonts w:ascii="Adobe Caslon Pro" w:hAnsi="Adobe Caslon Pro"/>
        </w:rPr>
        <w:t xml:space="preserve"> au moins on aura passé un moment à table et on aura partagé ce moment de </w:t>
      </w:r>
      <w:r w:rsidR="00F54797" w:rsidRPr="00A879FB">
        <w:rPr>
          <w:rFonts w:ascii="Adobe Caslon Pro" w:hAnsi="Adobe Caslon Pro"/>
        </w:rPr>
        <w:t>commensalité</w:t>
      </w:r>
      <w:r w:rsidR="00A50F4A" w:rsidRPr="00A879FB">
        <w:rPr>
          <w:rFonts w:ascii="Adobe Caslon Pro" w:hAnsi="Adobe Caslon Pro"/>
        </w:rPr>
        <w:t>. C</w:t>
      </w:r>
      <w:r w:rsidR="007723E6" w:rsidRPr="00A879FB">
        <w:rPr>
          <w:rFonts w:ascii="Adobe Caslon Pro" w:hAnsi="Adobe Caslon Pro"/>
        </w:rPr>
        <w:t>’est seulement après</w:t>
      </w:r>
      <w:r w:rsidR="00A50F4A" w:rsidRPr="00A879FB">
        <w:rPr>
          <w:rFonts w:ascii="Adobe Caslon Pro" w:hAnsi="Adobe Caslon Pro"/>
        </w:rPr>
        <w:t xml:space="preserve"> cela</w:t>
      </w:r>
      <w:r w:rsidR="007723E6" w:rsidRPr="00A879FB">
        <w:rPr>
          <w:rFonts w:ascii="Adobe Caslon Pro" w:hAnsi="Adobe Caslon Pro"/>
        </w:rPr>
        <w:t xml:space="preserve"> qu’on demande l’identité, qu’on demande pourquoi </w:t>
      </w:r>
      <w:r w:rsidR="00A50F4A" w:rsidRPr="00A879FB">
        <w:rPr>
          <w:rFonts w:ascii="Adobe Caslon Pro" w:hAnsi="Adobe Caslon Pro"/>
        </w:rPr>
        <w:t>l'être est</w:t>
      </w:r>
      <w:r w:rsidR="007723E6" w:rsidRPr="00A879FB">
        <w:rPr>
          <w:rFonts w:ascii="Adobe Caslon Pro" w:hAnsi="Adobe Caslon Pro"/>
        </w:rPr>
        <w:t xml:space="preserve"> là</w:t>
      </w:r>
      <w:r w:rsidR="00F54797" w:rsidRPr="00A879FB">
        <w:rPr>
          <w:rFonts w:ascii="Adobe Caslon Pro" w:hAnsi="Adobe Caslon Pro"/>
        </w:rPr>
        <w:t>,</w:t>
      </w:r>
      <w:r w:rsidR="007723E6" w:rsidRPr="00A879FB">
        <w:rPr>
          <w:rFonts w:ascii="Adobe Caslon Pro" w:hAnsi="Adobe Caslon Pro"/>
        </w:rPr>
        <w:t xml:space="preserve"> qu’on demande ce </w:t>
      </w:r>
      <w:r w:rsidR="00A50F4A" w:rsidRPr="00A879FB">
        <w:rPr>
          <w:rFonts w:ascii="Adobe Caslon Pro" w:hAnsi="Adobe Caslon Pro"/>
        </w:rPr>
        <w:t>qu'il peut bien vouloir</w:t>
      </w:r>
      <w:r w:rsidR="007723E6" w:rsidRPr="00A879FB">
        <w:rPr>
          <w:rFonts w:ascii="Adobe Caslon Pro" w:hAnsi="Adobe Caslon Pro"/>
        </w:rPr>
        <w:t xml:space="preserve">. </w:t>
      </w:r>
      <w:r w:rsidR="00D72903" w:rsidRPr="00A879FB">
        <w:rPr>
          <w:rFonts w:ascii="Adobe Caslon Pro" w:hAnsi="Adobe Caslon Pro"/>
        </w:rPr>
        <w:t>À partir de cela peut advenir</w:t>
      </w:r>
      <w:r w:rsidR="007723E6" w:rsidRPr="00A879FB">
        <w:rPr>
          <w:rFonts w:ascii="Adobe Caslon Pro" w:hAnsi="Adobe Caslon Pro"/>
        </w:rPr>
        <w:t xml:space="preserve"> </w:t>
      </w:r>
      <w:r w:rsidR="00581D52">
        <w:rPr>
          <w:rFonts w:ascii="Adobe Caslon Pro" w:hAnsi="Adobe Caslon Pro"/>
        </w:rPr>
        <w:t xml:space="preserve">un </w:t>
      </w:r>
      <w:r w:rsidR="007723E6" w:rsidRPr="00A879FB">
        <w:rPr>
          <w:rFonts w:ascii="Adobe Caslon Pro" w:hAnsi="Adobe Caslon Pro"/>
        </w:rPr>
        <w:t xml:space="preserve">conflit, mais on aura passé </w:t>
      </w:r>
      <w:r w:rsidR="00D72903" w:rsidRPr="00A879FB">
        <w:rPr>
          <w:rFonts w:ascii="Adobe Caslon Pro" w:hAnsi="Adobe Caslon Pro"/>
        </w:rPr>
        <w:t xml:space="preserve">fondamentment un temps dans </w:t>
      </w:r>
      <w:r w:rsidR="007723E6" w:rsidRPr="00A879FB">
        <w:rPr>
          <w:rFonts w:ascii="Adobe Caslon Pro" w:hAnsi="Adobe Caslon Pro"/>
        </w:rPr>
        <w:t xml:space="preserve">un espace qui est </w:t>
      </w:r>
      <w:r w:rsidR="00D72903" w:rsidRPr="00A879FB">
        <w:rPr>
          <w:rFonts w:ascii="Adobe Caslon Pro" w:hAnsi="Adobe Caslon Pro"/>
        </w:rPr>
        <w:t>littéralement en</w:t>
      </w:r>
      <w:r w:rsidR="007723E6" w:rsidRPr="00A879FB">
        <w:rPr>
          <w:rFonts w:ascii="Adobe Caslon Pro" w:hAnsi="Adobe Caslon Pro"/>
        </w:rPr>
        <w:t xml:space="preserve"> dehors de la </w:t>
      </w:r>
      <w:r w:rsidR="00D72903" w:rsidRPr="00A879FB">
        <w:rPr>
          <w:rFonts w:ascii="Adobe Caslon Pro" w:hAnsi="Adobe Caslon Pro"/>
          <w:i/>
        </w:rPr>
        <w:t>trapeza</w:t>
      </w:r>
      <w:r w:rsidR="007723E6" w:rsidRPr="00A879FB">
        <w:rPr>
          <w:rFonts w:ascii="Adobe Caslon Pro" w:hAnsi="Adobe Caslon Pro"/>
        </w:rPr>
        <w:t xml:space="preserve">. </w:t>
      </w:r>
      <w:r w:rsidR="00D72903" w:rsidRPr="00A879FB">
        <w:rPr>
          <w:rFonts w:ascii="Adobe Caslon Pro" w:hAnsi="Adobe Caslon Pro"/>
        </w:rPr>
        <w:t xml:space="preserve">Ce </w:t>
      </w:r>
      <w:r w:rsidR="007723E6" w:rsidRPr="00A879FB">
        <w:rPr>
          <w:rFonts w:ascii="Adobe Caslon Pro" w:hAnsi="Adobe Caslon Pro"/>
        </w:rPr>
        <w:t>qui appartient à la pensé</w:t>
      </w:r>
      <w:r w:rsidR="00F54797" w:rsidRPr="00A879FB">
        <w:rPr>
          <w:rFonts w:ascii="Adobe Caslon Pro" w:hAnsi="Adobe Caslon Pro"/>
        </w:rPr>
        <w:t xml:space="preserve">e antique, </w:t>
      </w:r>
      <w:r w:rsidR="00D72903" w:rsidRPr="00A879FB">
        <w:rPr>
          <w:rFonts w:ascii="Adobe Caslon Pro" w:hAnsi="Adobe Caslon Pro"/>
        </w:rPr>
        <w:t>c'</w:t>
      </w:r>
      <w:r w:rsidR="007723E6" w:rsidRPr="00A879FB">
        <w:rPr>
          <w:rFonts w:ascii="Adobe Caslon Pro" w:hAnsi="Adobe Caslon Pro"/>
        </w:rPr>
        <w:t xml:space="preserve">est la fabrique de cet espace d’un commun </w:t>
      </w:r>
      <w:r w:rsidR="00D72903" w:rsidRPr="00A879FB">
        <w:rPr>
          <w:rFonts w:ascii="Adobe Caslon Pro" w:hAnsi="Adobe Caslon Pro"/>
        </w:rPr>
        <w:t>comme</w:t>
      </w:r>
      <w:r w:rsidR="00A7530E" w:rsidRPr="00A879FB">
        <w:rPr>
          <w:rFonts w:ascii="Adobe Caslon Pro" w:hAnsi="Adobe Caslon Pro"/>
        </w:rPr>
        <w:t xml:space="preserve"> espace du sensible. </w:t>
      </w:r>
      <w:r w:rsidR="00D72903" w:rsidRPr="00A879FB">
        <w:rPr>
          <w:rFonts w:ascii="Adobe Caslon Pro" w:hAnsi="Adobe Caslon Pro"/>
        </w:rPr>
        <w:t>Un</w:t>
      </w:r>
      <w:r w:rsidR="00A7530E" w:rsidRPr="00A879FB">
        <w:rPr>
          <w:rFonts w:ascii="Adobe Caslon Pro" w:hAnsi="Adobe Caslon Pro"/>
        </w:rPr>
        <w:t xml:space="preserve"> espace qui est </w:t>
      </w:r>
      <w:r w:rsidR="00F54797" w:rsidRPr="00A879FB">
        <w:rPr>
          <w:rFonts w:ascii="Adobe Caslon Pro" w:hAnsi="Adobe Caslon Pro"/>
        </w:rPr>
        <w:t>pré négociation</w:t>
      </w:r>
      <w:r w:rsidR="00A7530E" w:rsidRPr="00A879FB">
        <w:rPr>
          <w:rFonts w:ascii="Adobe Caslon Pro" w:hAnsi="Adobe Caslon Pro"/>
        </w:rPr>
        <w:t>, une sorte d’anté</w:t>
      </w:r>
      <w:r w:rsidR="00D72903" w:rsidRPr="00A879FB">
        <w:rPr>
          <w:rFonts w:ascii="Adobe Caslon Pro" w:hAnsi="Adobe Caslon Pro"/>
        </w:rPr>
        <w:t>-</w:t>
      </w:r>
      <w:r w:rsidR="00A7530E" w:rsidRPr="00A879FB">
        <w:rPr>
          <w:rFonts w:ascii="Adobe Caslon Pro" w:hAnsi="Adobe Caslon Pro"/>
        </w:rPr>
        <w:t>négociation</w:t>
      </w:r>
      <w:r w:rsidR="00D72903" w:rsidRPr="00A879FB">
        <w:rPr>
          <w:rFonts w:ascii="Adobe Caslon Pro" w:hAnsi="Adobe Caslon Pro"/>
        </w:rPr>
        <w:t>, un espace où l'on prépare</w:t>
      </w:r>
      <w:r w:rsidR="00F54797" w:rsidRPr="00A879FB">
        <w:rPr>
          <w:rFonts w:ascii="Adobe Caslon Pro" w:hAnsi="Adobe Caslon Pro"/>
        </w:rPr>
        <w:t>,</w:t>
      </w:r>
      <w:r w:rsidR="00A7530E" w:rsidRPr="00A879FB">
        <w:rPr>
          <w:rFonts w:ascii="Adobe Caslon Pro" w:hAnsi="Adobe Caslon Pro"/>
        </w:rPr>
        <w:t xml:space="preserve"> </w:t>
      </w:r>
      <w:r w:rsidR="00D72903" w:rsidRPr="00A879FB">
        <w:rPr>
          <w:rFonts w:ascii="Adobe Caslon Pro" w:hAnsi="Adobe Caslon Pro"/>
        </w:rPr>
        <w:t>pour</w:t>
      </w:r>
      <w:r w:rsidR="00F54797" w:rsidRPr="00A879FB">
        <w:rPr>
          <w:rFonts w:ascii="Adobe Caslon Pro" w:hAnsi="Adobe Caslon Pro"/>
        </w:rPr>
        <w:t xml:space="preserve"> négocier</w:t>
      </w:r>
      <w:r w:rsidR="00A7530E" w:rsidRPr="00A879FB">
        <w:rPr>
          <w:rFonts w:ascii="Adobe Caslon Pro" w:hAnsi="Adobe Caslon Pro"/>
        </w:rPr>
        <w:t xml:space="preserve"> </w:t>
      </w:r>
      <w:r w:rsidR="00F54797" w:rsidRPr="00A879FB">
        <w:rPr>
          <w:rFonts w:ascii="Adobe Caslon Pro" w:hAnsi="Adobe Caslon Pro"/>
        </w:rPr>
        <w:t>quelque chose</w:t>
      </w:r>
      <w:r w:rsidR="00D72903" w:rsidRPr="00A879FB">
        <w:rPr>
          <w:rFonts w:ascii="Adobe Caslon Pro" w:hAnsi="Adobe Caslon Pro"/>
        </w:rPr>
        <w:t>,</w:t>
      </w:r>
      <w:r w:rsidR="00A7530E" w:rsidRPr="00A879FB">
        <w:rPr>
          <w:rFonts w:ascii="Adobe Caslon Pro" w:hAnsi="Adobe Caslon Pro"/>
        </w:rPr>
        <w:t xml:space="preserve"> </w:t>
      </w:r>
      <w:r w:rsidR="00D72903" w:rsidRPr="00A879FB">
        <w:rPr>
          <w:rFonts w:ascii="Adobe Caslon Pro" w:hAnsi="Adobe Caslon Pro"/>
        </w:rPr>
        <w:t>comme</w:t>
      </w:r>
      <w:r w:rsidR="00A7530E" w:rsidRPr="00A879FB">
        <w:rPr>
          <w:rFonts w:ascii="Adobe Caslon Pro" w:hAnsi="Adobe Caslon Pro"/>
        </w:rPr>
        <w:t xml:space="preserve"> un espace du </w:t>
      </w:r>
      <w:r w:rsidR="00F54797" w:rsidRPr="00A879FB">
        <w:rPr>
          <w:rFonts w:ascii="Adobe Caslon Pro" w:hAnsi="Adobe Caslon Pro"/>
        </w:rPr>
        <w:t>partage</w:t>
      </w:r>
      <w:r w:rsidR="00A7530E" w:rsidRPr="00A879FB">
        <w:rPr>
          <w:rFonts w:ascii="Adobe Caslon Pro" w:hAnsi="Adobe Caslon Pro"/>
        </w:rPr>
        <w:t xml:space="preserve"> et du commun. </w:t>
      </w:r>
      <w:r w:rsidR="00D72903" w:rsidRPr="00A879FB">
        <w:rPr>
          <w:rFonts w:ascii="Adobe Caslon Pro" w:hAnsi="Adobe Caslon Pro"/>
        </w:rPr>
        <w:t>Il</w:t>
      </w:r>
      <w:r w:rsidR="00A7530E" w:rsidRPr="00A879FB">
        <w:rPr>
          <w:rFonts w:ascii="Adobe Caslon Pro" w:hAnsi="Adobe Caslon Pro"/>
        </w:rPr>
        <w:t xml:space="preserve"> </w:t>
      </w:r>
      <w:r w:rsidR="00F54797" w:rsidRPr="00A879FB">
        <w:rPr>
          <w:rFonts w:ascii="Adobe Caslon Pro" w:hAnsi="Adobe Caslon Pro"/>
        </w:rPr>
        <w:t>y a</w:t>
      </w:r>
      <w:r w:rsidR="00D72903" w:rsidRPr="00A879FB">
        <w:rPr>
          <w:rFonts w:ascii="Adobe Caslon Pro" w:hAnsi="Adobe Caslon Pro"/>
        </w:rPr>
        <w:t xml:space="preserve"> deux </w:t>
      </w:r>
      <w:r w:rsidR="00A7530E" w:rsidRPr="00A879FB">
        <w:rPr>
          <w:rFonts w:ascii="Adobe Caslon Pro" w:hAnsi="Adobe Caslon Pro"/>
        </w:rPr>
        <w:t>grandes formes de ce qu</w:t>
      </w:r>
      <w:r w:rsidR="00D72903" w:rsidRPr="00A879FB">
        <w:rPr>
          <w:rFonts w:ascii="Adobe Caslon Pro" w:hAnsi="Adobe Caslon Pro"/>
        </w:rPr>
        <w:t>e l</w:t>
      </w:r>
      <w:r w:rsidR="00A7530E" w:rsidRPr="00A879FB">
        <w:rPr>
          <w:rFonts w:ascii="Adobe Caslon Pro" w:hAnsi="Adobe Caslon Pro"/>
        </w:rPr>
        <w:t xml:space="preserve">’on </w:t>
      </w:r>
      <w:r w:rsidR="00F54797" w:rsidRPr="00A879FB">
        <w:rPr>
          <w:rFonts w:ascii="Adobe Caslon Pro" w:hAnsi="Adobe Caslon Pro"/>
        </w:rPr>
        <w:t>appelle</w:t>
      </w:r>
      <w:r w:rsidR="00A7530E" w:rsidRPr="00A879FB">
        <w:rPr>
          <w:rFonts w:ascii="Adobe Caslon Pro" w:hAnsi="Adobe Caslon Pro"/>
        </w:rPr>
        <w:t xml:space="preserve"> </w:t>
      </w:r>
      <w:r w:rsidR="00D72903" w:rsidRPr="00A879FB">
        <w:rPr>
          <w:rFonts w:ascii="Adobe Caslon Pro" w:hAnsi="Adobe Caslon Pro"/>
        </w:rPr>
        <w:t>banquet chez les G</w:t>
      </w:r>
      <w:r w:rsidR="00A7530E" w:rsidRPr="00A879FB">
        <w:rPr>
          <w:rFonts w:ascii="Adobe Caslon Pro" w:hAnsi="Adobe Caslon Pro"/>
        </w:rPr>
        <w:t>r</w:t>
      </w:r>
      <w:r w:rsidR="00D72903" w:rsidRPr="00A879FB">
        <w:rPr>
          <w:rFonts w:ascii="Adobe Caslon Pro" w:hAnsi="Adobe Caslon Pro"/>
        </w:rPr>
        <w:t>ecs :</w:t>
      </w:r>
      <w:r w:rsidR="00A7530E" w:rsidRPr="00A879FB">
        <w:rPr>
          <w:rFonts w:ascii="Adobe Caslon Pro" w:hAnsi="Adobe Caslon Pro"/>
        </w:rPr>
        <w:t xml:space="preserve"> ce qu’on </w:t>
      </w:r>
      <w:r w:rsidR="00F54797" w:rsidRPr="00A879FB">
        <w:rPr>
          <w:rFonts w:ascii="Adobe Caslon Pro" w:hAnsi="Adobe Caslon Pro"/>
        </w:rPr>
        <w:t>appelle</w:t>
      </w:r>
      <w:r w:rsidR="00A7530E" w:rsidRPr="00A879FB">
        <w:rPr>
          <w:rFonts w:ascii="Adobe Caslon Pro" w:hAnsi="Adobe Caslon Pro"/>
        </w:rPr>
        <w:t xml:space="preserve"> les </w:t>
      </w:r>
      <w:r w:rsidR="00D72903" w:rsidRPr="00A879FB">
        <w:rPr>
          <w:rFonts w:ascii="Adobe Caslon Pro" w:hAnsi="Adobe Caslon Pro"/>
          <w:i/>
        </w:rPr>
        <w:t>deipna</w:t>
      </w:r>
      <w:r w:rsidR="00A7530E" w:rsidRPr="00A879FB">
        <w:rPr>
          <w:rFonts w:ascii="Adobe Caslon Pro" w:hAnsi="Adobe Caslon Pro"/>
        </w:rPr>
        <w:t xml:space="preserve"> </w:t>
      </w:r>
      <w:r w:rsidR="00D72903" w:rsidRPr="00A879FB">
        <w:rPr>
          <w:rFonts w:ascii="Adobe Caslon Pro" w:hAnsi="Adobe Caslon Pro"/>
        </w:rPr>
        <w:t>(</w:t>
      </w:r>
      <w:r w:rsidR="00A7530E" w:rsidRPr="00A879FB">
        <w:rPr>
          <w:rFonts w:ascii="Adobe Caslon Pro" w:hAnsi="Adobe Caslon Pro"/>
        </w:rPr>
        <w:t xml:space="preserve">on connait </w:t>
      </w:r>
      <w:r w:rsidR="00D72903" w:rsidRPr="00A879FB">
        <w:rPr>
          <w:rFonts w:ascii="Adobe Caslon Pro" w:hAnsi="Adobe Caslon Pro"/>
        </w:rPr>
        <w:t>le</w:t>
      </w:r>
      <w:r w:rsidR="00A7530E" w:rsidRPr="00A879FB">
        <w:rPr>
          <w:rFonts w:ascii="Adobe Caslon Pro" w:hAnsi="Adobe Caslon Pro"/>
        </w:rPr>
        <w:t xml:space="preserve"> célèbre texte </w:t>
      </w:r>
      <w:r w:rsidR="00F54797" w:rsidRPr="00A879FB">
        <w:rPr>
          <w:rFonts w:ascii="Adobe Caslon Pro" w:hAnsi="Adobe Caslon Pro"/>
        </w:rPr>
        <w:t>d’Athénée de Naucratis</w:t>
      </w:r>
      <w:r w:rsidR="00A7530E" w:rsidRPr="00A879FB">
        <w:rPr>
          <w:rFonts w:ascii="Adobe Caslon Pro" w:hAnsi="Adobe Caslon Pro"/>
        </w:rPr>
        <w:t xml:space="preserve"> </w:t>
      </w:r>
      <w:r w:rsidR="00D72903" w:rsidRPr="00A879FB">
        <w:rPr>
          <w:rFonts w:ascii="Adobe Caslon Pro" w:hAnsi="Adobe Caslon Pro"/>
          <w:i/>
        </w:rPr>
        <w:t>Les D</w:t>
      </w:r>
      <w:r w:rsidR="00A7530E" w:rsidRPr="00A879FB">
        <w:rPr>
          <w:rFonts w:ascii="Adobe Caslon Pro" w:hAnsi="Adobe Caslon Pro"/>
          <w:i/>
        </w:rPr>
        <w:t>eipnosophistes</w:t>
      </w:r>
      <w:r w:rsidR="00D72903" w:rsidRPr="00A879FB">
        <w:rPr>
          <w:rFonts w:ascii="Adobe Caslon Pro" w:hAnsi="Adobe Caslon Pro"/>
        </w:rPr>
        <w:t>)</w:t>
      </w:r>
      <w:r w:rsidR="00A7530E" w:rsidRPr="00A879FB">
        <w:rPr>
          <w:rFonts w:ascii="Adobe Caslon Pro" w:hAnsi="Adobe Caslon Pro"/>
        </w:rPr>
        <w:t xml:space="preserve">. </w:t>
      </w:r>
      <w:r w:rsidR="00D72903" w:rsidRPr="00A879FB">
        <w:rPr>
          <w:rFonts w:ascii="Adobe Caslon Pro" w:hAnsi="Adobe Caslon Pro"/>
        </w:rPr>
        <w:t>P</w:t>
      </w:r>
      <w:r w:rsidR="00A7530E" w:rsidRPr="00A879FB">
        <w:rPr>
          <w:rFonts w:ascii="Adobe Caslon Pro" w:hAnsi="Adobe Caslon Pro"/>
        </w:rPr>
        <w:t xml:space="preserve">uis </w:t>
      </w:r>
      <w:r w:rsidR="00F54797" w:rsidRPr="00A879FB">
        <w:rPr>
          <w:rFonts w:ascii="Adobe Caslon Pro" w:hAnsi="Adobe Caslon Pro"/>
        </w:rPr>
        <w:t>il y a</w:t>
      </w:r>
      <w:r w:rsidR="00D72903" w:rsidRPr="00A879FB">
        <w:rPr>
          <w:rFonts w:ascii="Adobe Caslon Pro" w:hAnsi="Adobe Caslon Pro"/>
        </w:rPr>
        <w:t xml:space="preserve"> l’autre </w:t>
      </w:r>
      <w:r w:rsidR="00A7530E" w:rsidRPr="00A879FB">
        <w:rPr>
          <w:rFonts w:ascii="Adobe Caslon Pro" w:hAnsi="Adobe Caslon Pro"/>
        </w:rPr>
        <w:t xml:space="preserve">qu’on </w:t>
      </w:r>
      <w:r w:rsidR="00F54797" w:rsidRPr="00A879FB">
        <w:rPr>
          <w:rFonts w:ascii="Adobe Caslon Pro" w:hAnsi="Adobe Caslon Pro"/>
        </w:rPr>
        <w:t>appelle</w:t>
      </w:r>
      <w:r w:rsidR="00A7530E" w:rsidRPr="00A879FB">
        <w:rPr>
          <w:rFonts w:ascii="Adobe Caslon Pro" w:hAnsi="Adobe Caslon Pro"/>
        </w:rPr>
        <w:t xml:space="preserve"> </w:t>
      </w:r>
      <w:r w:rsidR="00D72903" w:rsidRPr="00A879FB">
        <w:rPr>
          <w:rFonts w:ascii="Adobe Caslon Pro" w:hAnsi="Adobe Caslon Pro"/>
          <w:i/>
        </w:rPr>
        <w:t>symposium</w:t>
      </w:r>
      <w:r w:rsidR="00D72903" w:rsidRPr="00A879FB">
        <w:rPr>
          <w:rFonts w:ascii="Adobe Caslon Pro" w:hAnsi="Adobe Caslon Pro"/>
        </w:rPr>
        <w:t xml:space="preserve"> qui est un banquet où ce qui se partage est la boisson et la discussion</w:t>
      </w:r>
      <w:r w:rsidR="00A7530E" w:rsidRPr="00A879FB">
        <w:rPr>
          <w:rFonts w:ascii="Adobe Caslon Pro" w:hAnsi="Adobe Caslon Pro"/>
        </w:rPr>
        <w:t xml:space="preserve">. </w:t>
      </w:r>
      <w:r w:rsidR="00F54797" w:rsidRPr="00A879FB">
        <w:rPr>
          <w:rFonts w:ascii="Adobe Caslon Pro" w:hAnsi="Adobe Caslon Pro"/>
        </w:rPr>
        <w:t>Il s’agit</w:t>
      </w:r>
      <w:r w:rsidR="00A7530E" w:rsidRPr="00A879FB">
        <w:rPr>
          <w:rFonts w:ascii="Adobe Caslon Pro" w:hAnsi="Adobe Caslon Pro"/>
        </w:rPr>
        <w:t xml:space="preserve"> de </w:t>
      </w:r>
      <w:r w:rsidR="00F54797" w:rsidRPr="00A879FB">
        <w:rPr>
          <w:rFonts w:ascii="Adobe Caslon Pro" w:hAnsi="Adobe Caslon Pro"/>
        </w:rPr>
        <w:t>boire</w:t>
      </w:r>
      <w:r w:rsidR="00D72903" w:rsidRPr="00A879FB">
        <w:rPr>
          <w:rFonts w:ascii="Adobe Caslon Pro" w:hAnsi="Adobe Caslon Pro"/>
        </w:rPr>
        <w:t xml:space="preserve"> parce qu'il faut faire l'épreuve, dans l'ivresse, de l'autre</w:t>
      </w:r>
      <w:r w:rsidR="00A7530E" w:rsidRPr="00A879FB">
        <w:rPr>
          <w:rFonts w:ascii="Adobe Caslon Pro" w:hAnsi="Adobe Caslon Pro"/>
        </w:rPr>
        <w:t xml:space="preserve">. </w:t>
      </w:r>
      <w:r w:rsidR="00D72903" w:rsidRPr="00A879FB">
        <w:rPr>
          <w:rFonts w:ascii="Adobe Caslon Pro" w:hAnsi="Adobe Caslon Pro"/>
        </w:rPr>
        <w:t>En quoi</w:t>
      </w:r>
      <w:r w:rsidR="00A7530E" w:rsidRPr="00A879FB">
        <w:rPr>
          <w:rFonts w:ascii="Adobe Caslon Pro" w:hAnsi="Adobe Caslon Pro"/>
        </w:rPr>
        <w:t xml:space="preserve"> consiste </w:t>
      </w:r>
      <w:r w:rsidR="00D72903" w:rsidRPr="00A879FB">
        <w:rPr>
          <w:rFonts w:ascii="Adobe Caslon Pro" w:hAnsi="Adobe Caslon Pro"/>
        </w:rPr>
        <w:t>l'ivresse</w:t>
      </w:r>
      <w:r w:rsidR="00F54797" w:rsidRPr="00A879FB">
        <w:rPr>
          <w:rFonts w:ascii="Adobe Caslon Pro" w:hAnsi="Adobe Caslon Pro"/>
        </w:rPr>
        <w:t xml:space="preserve"> dans la pensée grecque ? </w:t>
      </w:r>
      <w:r w:rsidR="00D72903" w:rsidRPr="00A879FB">
        <w:rPr>
          <w:rFonts w:ascii="Adobe Caslon Pro" w:hAnsi="Adobe Caslon Pro"/>
        </w:rPr>
        <w:t xml:space="preserve">Elle pourrait être – </w:t>
      </w:r>
      <w:r w:rsidR="003357AE" w:rsidRPr="00A879FB">
        <w:rPr>
          <w:rFonts w:ascii="Adobe Caslon Pro" w:hAnsi="Adobe Caslon Pro"/>
        </w:rPr>
        <w:t>c'est une proposition – ce</w:t>
      </w:r>
      <w:r w:rsidR="00A7530E" w:rsidRPr="00A879FB">
        <w:rPr>
          <w:rFonts w:ascii="Adobe Caslon Pro" w:hAnsi="Adobe Caslon Pro"/>
        </w:rPr>
        <w:t xml:space="preserve"> qui permet</w:t>
      </w:r>
      <w:r w:rsidR="00F54797" w:rsidRPr="00A879FB">
        <w:rPr>
          <w:rFonts w:ascii="Adobe Caslon Pro" w:hAnsi="Adobe Caslon Pro"/>
        </w:rPr>
        <w:t>,</w:t>
      </w:r>
      <w:r w:rsidR="00A7530E" w:rsidRPr="00A879FB">
        <w:rPr>
          <w:rFonts w:ascii="Adobe Caslon Pro" w:hAnsi="Adobe Caslon Pro"/>
        </w:rPr>
        <w:t xml:space="preserve"> momentanément</w:t>
      </w:r>
      <w:r w:rsidR="00F54797" w:rsidRPr="00A879FB">
        <w:rPr>
          <w:rFonts w:ascii="Adobe Caslon Pro" w:hAnsi="Adobe Caslon Pro"/>
        </w:rPr>
        <w:t>,</w:t>
      </w:r>
      <w:r w:rsidR="00A7530E" w:rsidRPr="00A879FB">
        <w:rPr>
          <w:rFonts w:ascii="Adobe Caslon Pro" w:hAnsi="Adobe Caslon Pro"/>
        </w:rPr>
        <w:t xml:space="preserve"> de mettre de côté la question de l’identité. </w:t>
      </w:r>
      <w:r w:rsidR="003357AE" w:rsidRPr="00A879FB">
        <w:rPr>
          <w:rFonts w:ascii="Adobe Caslon Pro" w:hAnsi="Adobe Caslon Pro"/>
        </w:rPr>
        <w:t>Que signifie la</w:t>
      </w:r>
      <w:r w:rsidR="00A7530E" w:rsidRPr="00A879FB">
        <w:rPr>
          <w:rFonts w:ascii="Adobe Caslon Pro" w:hAnsi="Adobe Caslon Pro"/>
        </w:rPr>
        <w:t xml:space="preserve"> </w:t>
      </w:r>
      <w:r w:rsidR="003357AE" w:rsidRPr="00A879FB">
        <w:rPr>
          <w:rFonts w:ascii="Adobe Caslon Pro" w:hAnsi="Adobe Caslon Pro"/>
        </w:rPr>
        <w:t>«</w:t>
      </w:r>
      <w:r w:rsidR="00A7530E" w:rsidRPr="00A879FB">
        <w:rPr>
          <w:rFonts w:ascii="Adobe Caslon Pro" w:hAnsi="Adobe Caslon Pro"/>
        </w:rPr>
        <w:t>questions de l’identité</w:t>
      </w:r>
      <w:r w:rsidR="003357AE" w:rsidRPr="00A879FB">
        <w:rPr>
          <w:rFonts w:ascii="Adobe Caslon Pro" w:hAnsi="Adobe Caslon Pro"/>
        </w:rPr>
        <w:t>» ? Pourquoi est-</w:t>
      </w:r>
      <w:r w:rsidR="00A7530E" w:rsidRPr="00A879FB">
        <w:rPr>
          <w:rFonts w:ascii="Adobe Caslon Pro" w:hAnsi="Adobe Caslon Pro"/>
        </w:rPr>
        <w:t xml:space="preserve">elle problématique </w:t>
      </w:r>
      <w:r w:rsidR="003357AE" w:rsidRPr="00A879FB">
        <w:rPr>
          <w:rFonts w:ascii="Adobe Caslon Pro" w:hAnsi="Adobe Caslon Pro"/>
        </w:rPr>
        <w:t>dès la pensée greque</w:t>
      </w:r>
      <w:r w:rsidR="00A7530E" w:rsidRPr="00A879FB">
        <w:rPr>
          <w:rFonts w:ascii="Adobe Caslon Pro" w:hAnsi="Adobe Caslon Pro"/>
        </w:rPr>
        <w:t xml:space="preserve"> ? Parce </w:t>
      </w:r>
      <w:r w:rsidR="003357AE" w:rsidRPr="00A879FB">
        <w:rPr>
          <w:rFonts w:ascii="Adobe Caslon Pro" w:hAnsi="Adobe Caslon Pro"/>
        </w:rPr>
        <w:t>qu'ils savent qu’il y a un paradoxe intenable dans cette question :</w:t>
      </w:r>
      <w:r w:rsidR="00A7530E" w:rsidRPr="00A879FB">
        <w:rPr>
          <w:rFonts w:ascii="Adobe Caslon Pro" w:hAnsi="Adobe Caslon Pro"/>
        </w:rPr>
        <w:t xml:space="preserve"> il ne peut y avoir de commun</w:t>
      </w:r>
      <w:r w:rsidR="00F54797" w:rsidRPr="00A879FB">
        <w:rPr>
          <w:rFonts w:ascii="Adobe Caslon Pro" w:hAnsi="Adobe Caslon Pro"/>
        </w:rPr>
        <w:t>,</w:t>
      </w:r>
      <w:r w:rsidR="003357AE" w:rsidRPr="00A879FB">
        <w:rPr>
          <w:rFonts w:ascii="Adobe Caslon Pro" w:hAnsi="Adobe Caslon Pro"/>
        </w:rPr>
        <w:t xml:space="preserve"> que si l'on </w:t>
      </w:r>
      <w:r w:rsidR="00A7530E" w:rsidRPr="00A879FB">
        <w:rPr>
          <w:rFonts w:ascii="Adobe Caslon Pro" w:hAnsi="Adobe Caslon Pro"/>
        </w:rPr>
        <w:t xml:space="preserve">arrive à savoir qui est en face de </w:t>
      </w:r>
      <w:r w:rsidR="003357AE" w:rsidRPr="00A879FB">
        <w:rPr>
          <w:rFonts w:ascii="Adobe Caslon Pro" w:hAnsi="Adobe Caslon Pro"/>
        </w:rPr>
        <w:t>soi</w:t>
      </w:r>
      <w:r w:rsidR="00A7530E" w:rsidRPr="00A879FB">
        <w:rPr>
          <w:rFonts w:ascii="Adobe Caslon Pro" w:hAnsi="Adobe Caslon Pro"/>
        </w:rPr>
        <w:t xml:space="preserve">. C’est-à-dire </w:t>
      </w:r>
      <w:r w:rsidR="003357AE" w:rsidRPr="00A879FB">
        <w:rPr>
          <w:rFonts w:ascii="Adobe Caslon Pro" w:hAnsi="Adobe Caslon Pro"/>
        </w:rPr>
        <w:t>qu'on ne peut négocier</w:t>
      </w:r>
      <w:r w:rsidR="00A7530E" w:rsidRPr="00A879FB">
        <w:rPr>
          <w:rFonts w:ascii="Adobe Caslon Pro" w:hAnsi="Adobe Caslon Pro"/>
        </w:rPr>
        <w:t xml:space="preserve"> que si </w:t>
      </w:r>
      <w:r w:rsidR="003357AE" w:rsidRPr="00A879FB">
        <w:rPr>
          <w:rFonts w:ascii="Adobe Caslon Pro" w:hAnsi="Adobe Caslon Pro"/>
        </w:rPr>
        <w:t>l'on sait</w:t>
      </w:r>
      <w:r w:rsidR="00A7530E" w:rsidRPr="00A879FB">
        <w:rPr>
          <w:rFonts w:ascii="Adobe Caslon Pro" w:hAnsi="Adobe Caslon Pro"/>
        </w:rPr>
        <w:t xml:space="preserve"> qui est en face de </w:t>
      </w:r>
      <w:r w:rsidR="003357AE" w:rsidRPr="00A879FB">
        <w:rPr>
          <w:rFonts w:ascii="Adobe Caslon Pro" w:hAnsi="Adobe Caslon Pro"/>
        </w:rPr>
        <w:t xml:space="preserve">soi. Le problème </w:t>
      </w:r>
      <w:r w:rsidR="00A7530E" w:rsidRPr="00A879FB">
        <w:rPr>
          <w:rFonts w:ascii="Adobe Caslon Pro" w:hAnsi="Adobe Caslon Pro"/>
        </w:rPr>
        <w:t xml:space="preserve">est que si </w:t>
      </w:r>
      <w:r w:rsidR="003357AE" w:rsidRPr="00A879FB">
        <w:rPr>
          <w:rFonts w:ascii="Adobe Caslon Pro" w:hAnsi="Adobe Caslon Pro"/>
        </w:rPr>
        <w:t>l'on sait</w:t>
      </w:r>
      <w:r w:rsidR="00A7530E" w:rsidRPr="00A879FB">
        <w:rPr>
          <w:rFonts w:ascii="Adobe Caslon Pro" w:hAnsi="Adobe Caslon Pro"/>
        </w:rPr>
        <w:t xml:space="preserve"> qui est en face de </w:t>
      </w:r>
      <w:r w:rsidR="003357AE" w:rsidRPr="00A879FB">
        <w:rPr>
          <w:rFonts w:ascii="Adobe Caslon Pro" w:hAnsi="Adobe Caslon Pro"/>
        </w:rPr>
        <w:t>soi</w:t>
      </w:r>
      <w:r w:rsidR="00A7530E" w:rsidRPr="00A879FB">
        <w:rPr>
          <w:rFonts w:ascii="Adobe Caslon Pro" w:hAnsi="Adobe Caslon Pro"/>
        </w:rPr>
        <w:t xml:space="preserve">, </w:t>
      </w:r>
      <w:r w:rsidR="003357AE" w:rsidRPr="00A879FB">
        <w:rPr>
          <w:rFonts w:ascii="Adobe Caslon Pro" w:hAnsi="Adobe Caslon Pro"/>
        </w:rPr>
        <w:t>il faut</w:t>
      </w:r>
      <w:r w:rsidR="00A7530E" w:rsidRPr="00A879FB">
        <w:rPr>
          <w:rFonts w:ascii="Adobe Caslon Pro" w:hAnsi="Adobe Caslon Pro"/>
        </w:rPr>
        <w:t xml:space="preserve"> pour cela réclamer </w:t>
      </w:r>
      <w:r w:rsidR="003357AE" w:rsidRPr="00A879FB">
        <w:rPr>
          <w:rFonts w:ascii="Adobe Caslon Pro" w:hAnsi="Adobe Caslon Pro"/>
        </w:rPr>
        <w:t>ce que l'on nomme identité. Or p</w:t>
      </w:r>
      <w:r w:rsidR="00A7530E" w:rsidRPr="00A879FB">
        <w:rPr>
          <w:rFonts w:ascii="Adobe Caslon Pro" w:hAnsi="Adobe Caslon Pro"/>
        </w:rPr>
        <w:t xml:space="preserve">lus </w:t>
      </w:r>
      <w:r w:rsidR="003357AE" w:rsidRPr="00A879FB">
        <w:rPr>
          <w:rFonts w:ascii="Adobe Caslon Pro" w:hAnsi="Adobe Caslon Pro"/>
        </w:rPr>
        <w:t>l'on demande</w:t>
      </w:r>
      <w:r w:rsidR="00A7530E" w:rsidRPr="00A879FB">
        <w:rPr>
          <w:rFonts w:ascii="Adobe Caslon Pro" w:hAnsi="Adobe Caslon Pro"/>
        </w:rPr>
        <w:t xml:space="preserve"> à l’autre son identité plus </w:t>
      </w:r>
      <w:r w:rsidR="003357AE" w:rsidRPr="00A879FB">
        <w:rPr>
          <w:rFonts w:ascii="Adobe Caslon Pro" w:hAnsi="Adobe Caslon Pro"/>
        </w:rPr>
        <w:t xml:space="preserve">on établit de valeur et </w:t>
      </w:r>
      <w:r w:rsidR="00A7530E" w:rsidRPr="00A879FB">
        <w:rPr>
          <w:rFonts w:ascii="Adobe Caslon Pro" w:hAnsi="Adobe Caslon Pro"/>
        </w:rPr>
        <w:t xml:space="preserve">plus </w:t>
      </w:r>
      <w:r w:rsidR="003357AE" w:rsidRPr="00A879FB">
        <w:rPr>
          <w:rFonts w:ascii="Adobe Caslon Pro" w:hAnsi="Adobe Caslon Pro"/>
        </w:rPr>
        <w:t>on réduit</w:t>
      </w:r>
      <w:r w:rsidR="00A7530E" w:rsidRPr="00A879FB">
        <w:rPr>
          <w:rFonts w:ascii="Adobe Caslon Pro" w:hAnsi="Adobe Caslon Pro"/>
        </w:rPr>
        <w:t xml:space="preserve"> toute possibilité d’intensité de la relation en l’autre. Giorgio </w:t>
      </w:r>
      <w:r w:rsidR="00F54797" w:rsidRPr="00A879FB">
        <w:rPr>
          <w:rFonts w:ascii="Adobe Caslon Pro" w:hAnsi="Adobe Caslon Pro"/>
        </w:rPr>
        <w:t>Agamben</w:t>
      </w:r>
      <w:r w:rsidR="00A7530E" w:rsidRPr="00A879FB">
        <w:rPr>
          <w:rFonts w:ascii="Adobe Caslon Pro" w:hAnsi="Adobe Caslon Pro"/>
        </w:rPr>
        <w:t xml:space="preserve"> disait </w:t>
      </w:r>
      <w:r w:rsidR="003357AE" w:rsidRPr="00A879FB">
        <w:rPr>
          <w:rFonts w:ascii="Adobe Caslon Pro" w:hAnsi="Adobe Caslon Pro"/>
        </w:rPr>
        <w:t xml:space="preserve">que </w:t>
      </w:r>
      <w:r w:rsidR="00A7530E" w:rsidRPr="00A879FB">
        <w:rPr>
          <w:rFonts w:ascii="Adobe Caslon Pro" w:hAnsi="Adobe Caslon Pro"/>
        </w:rPr>
        <w:t>tout</w:t>
      </w:r>
      <w:r w:rsidR="003357AE" w:rsidRPr="00A879FB">
        <w:rPr>
          <w:rFonts w:ascii="Adobe Caslon Pro" w:hAnsi="Adobe Caslon Pro"/>
        </w:rPr>
        <w:t>e</w:t>
      </w:r>
      <w:r w:rsidR="00A7530E" w:rsidRPr="00A879FB">
        <w:rPr>
          <w:rFonts w:ascii="Adobe Caslon Pro" w:hAnsi="Adobe Caslon Pro"/>
        </w:rPr>
        <w:t xml:space="preserve"> personne qui réclame </w:t>
      </w:r>
      <w:r w:rsidR="003357AE" w:rsidRPr="00A879FB">
        <w:rPr>
          <w:rFonts w:ascii="Adobe Caslon Pro" w:hAnsi="Adobe Caslon Pro"/>
        </w:rPr>
        <w:t>une</w:t>
      </w:r>
      <w:r w:rsidR="00A7530E" w:rsidRPr="00A879FB">
        <w:rPr>
          <w:rFonts w:ascii="Adobe Caslon Pro" w:hAnsi="Adobe Caslon Pro"/>
        </w:rPr>
        <w:t xml:space="preserve"> identité est incapabl</w:t>
      </w:r>
      <w:r w:rsidR="00F54797" w:rsidRPr="00A879FB">
        <w:rPr>
          <w:rFonts w:ascii="Adobe Caslon Pro" w:hAnsi="Adobe Caslon Pro"/>
        </w:rPr>
        <w:t xml:space="preserve">e </w:t>
      </w:r>
      <w:r w:rsidR="003357AE" w:rsidRPr="00A879FB">
        <w:rPr>
          <w:rFonts w:ascii="Adobe Caslon Pro" w:hAnsi="Adobe Caslon Pro"/>
        </w:rPr>
        <w:t>d'aimer. L</w:t>
      </w:r>
      <w:r w:rsidR="00581D52">
        <w:rPr>
          <w:rFonts w:ascii="Adobe Caslon Pro" w:hAnsi="Adobe Caslon Pro"/>
        </w:rPr>
        <w:t>’identité empêche</w:t>
      </w:r>
      <w:r w:rsidR="00A7530E" w:rsidRPr="00A879FB">
        <w:rPr>
          <w:rFonts w:ascii="Adobe Caslon Pro" w:hAnsi="Adobe Caslon Pro"/>
        </w:rPr>
        <w:t xml:space="preserve"> </w:t>
      </w:r>
      <w:r w:rsidR="003357AE" w:rsidRPr="00A879FB">
        <w:rPr>
          <w:rFonts w:ascii="Adobe Caslon Pro" w:hAnsi="Adobe Caslon Pro"/>
        </w:rPr>
        <w:t>la</w:t>
      </w:r>
      <w:r w:rsidR="00A7530E" w:rsidRPr="00A879FB">
        <w:rPr>
          <w:rFonts w:ascii="Adobe Caslon Pro" w:hAnsi="Adobe Caslon Pro"/>
        </w:rPr>
        <w:t xml:space="preserve"> relation à l’autre, </w:t>
      </w:r>
      <w:r w:rsidR="003357AE" w:rsidRPr="00A879FB">
        <w:rPr>
          <w:rFonts w:ascii="Adobe Caslon Pro" w:hAnsi="Adobe Caslon Pro"/>
        </w:rPr>
        <w:t>la</w:t>
      </w:r>
      <w:r w:rsidR="00A7530E" w:rsidRPr="00A879FB">
        <w:rPr>
          <w:rFonts w:ascii="Adobe Caslon Pro" w:hAnsi="Adobe Caslon Pro"/>
        </w:rPr>
        <w:t xml:space="preserve"> relation immédiat</w:t>
      </w:r>
      <w:r w:rsidR="003357AE" w:rsidRPr="00A879FB">
        <w:rPr>
          <w:rFonts w:ascii="Adobe Caslon Pro" w:hAnsi="Adobe Caslon Pro"/>
        </w:rPr>
        <w:t>e et intensive à l’autre. P</w:t>
      </w:r>
      <w:r w:rsidR="00A7530E" w:rsidRPr="00A879FB">
        <w:rPr>
          <w:rFonts w:ascii="Adobe Caslon Pro" w:hAnsi="Adobe Caslon Pro"/>
        </w:rPr>
        <w:t xml:space="preserve">our cela il faut </w:t>
      </w:r>
      <w:r w:rsidR="003357AE" w:rsidRPr="00A879FB">
        <w:rPr>
          <w:rFonts w:ascii="Adobe Caslon Pro" w:hAnsi="Adobe Caslon Pro"/>
        </w:rPr>
        <w:t xml:space="preserve">donc </w:t>
      </w:r>
      <w:r w:rsidR="00A7530E" w:rsidRPr="00A879FB">
        <w:rPr>
          <w:rFonts w:ascii="Adobe Caslon Pro" w:hAnsi="Adobe Caslon Pro"/>
        </w:rPr>
        <w:t>en m</w:t>
      </w:r>
      <w:r w:rsidR="003357AE" w:rsidRPr="00A879FB">
        <w:rPr>
          <w:rFonts w:ascii="Adobe Caslon Pro" w:hAnsi="Adobe Caslon Pro"/>
        </w:rPr>
        <w:t xml:space="preserve">ême temps dans cet espace </w:t>
      </w:r>
      <w:r w:rsidR="00A7530E" w:rsidRPr="00A879FB">
        <w:rPr>
          <w:rFonts w:ascii="Adobe Caslon Pro" w:hAnsi="Adobe Caslon Pro"/>
        </w:rPr>
        <w:t>des négociations ouvrir à la possibilité de l’identité</w:t>
      </w:r>
      <w:r w:rsidR="00F54797" w:rsidRPr="00A879FB">
        <w:rPr>
          <w:rFonts w:ascii="Adobe Caslon Pro" w:hAnsi="Adobe Caslon Pro"/>
        </w:rPr>
        <w:t>,</w:t>
      </w:r>
      <w:r w:rsidR="003357AE" w:rsidRPr="00A879FB">
        <w:rPr>
          <w:rFonts w:ascii="Adobe Caslon Pro" w:hAnsi="Adobe Caslon Pro"/>
        </w:rPr>
        <w:t xml:space="preserve"> </w:t>
      </w:r>
      <w:r w:rsidR="00A7530E" w:rsidRPr="00A879FB">
        <w:rPr>
          <w:rFonts w:ascii="Adobe Caslon Pro" w:hAnsi="Adobe Caslon Pro"/>
        </w:rPr>
        <w:t xml:space="preserve">mais avant l’identité ouvrir un espace </w:t>
      </w:r>
      <w:r w:rsidR="00581D52">
        <w:rPr>
          <w:rFonts w:ascii="Adobe Caslon Pro" w:hAnsi="Adobe Caslon Pro"/>
        </w:rPr>
        <w:t>où l'o</w:t>
      </w:r>
      <w:r w:rsidR="003357AE" w:rsidRPr="00A879FB">
        <w:rPr>
          <w:rFonts w:ascii="Adobe Caslon Pro" w:hAnsi="Adobe Caslon Pro"/>
        </w:rPr>
        <w:t>n fait</w:t>
      </w:r>
      <w:r w:rsidR="00A7530E" w:rsidRPr="00A879FB">
        <w:rPr>
          <w:rFonts w:ascii="Adobe Caslon Pro" w:hAnsi="Adobe Caslon Pro"/>
        </w:rPr>
        <w:t xml:space="preserve"> l’épreuve</w:t>
      </w:r>
      <w:r w:rsidR="003357AE" w:rsidRPr="00A879FB">
        <w:rPr>
          <w:rFonts w:ascii="Adobe Caslon Pro" w:hAnsi="Adobe Caslon Pro"/>
        </w:rPr>
        <w:t xml:space="preserve"> </w:t>
      </w:r>
      <w:r w:rsidR="00A7530E" w:rsidRPr="00A879FB">
        <w:rPr>
          <w:rFonts w:ascii="Adobe Caslon Pro" w:hAnsi="Adobe Caslon Pro"/>
        </w:rPr>
        <w:t xml:space="preserve">d’un espace où </w:t>
      </w:r>
      <w:r w:rsidR="003357AE" w:rsidRPr="00A879FB">
        <w:rPr>
          <w:rFonts w:ascii="Adobe Caslon Pro" w:hAnsi="Adobe Caslon Pro"/>
        </w:rPr>
        <w:t>l'on n'est pas identifié : o</w:t>
      </w:r>
      <w:r w:rsidR="00A7530E" w:rsidRPr="00A879FB">
        <w:rPr>
          <w:rFonts w:ascii="Adobe Caslon Pro" w:hAnsi="Adobe Caslon Pro"/>
        </w:rPr>
        <w:t xml:space="preserve">ù </w:t>
      </w:r>
      <w:r w:rsidR="003357AE" w:rsidRPr="00A879FB">
        <w:rPr>
          <w:rFonts w:ascii="Adobe Caslon Pro" w:hAnsi="Adobe Caslon Pro"/>
        </w:rPr>
        <w:t>l'on est</w:t>
      </w:r>
      <w:r w:rsidR="00A7530E" w:rsidRPr="00A879FB">
        <w:rPr>
          <w:rFonts w:ascii="Adobe Caslon Pro" w:hAnsi="Adobe Caslon Pro"/>
        </w:rPr>
        <w:t xml:space="preserve"> du vivant devant du vivant. </w:t>
      </w:r>
      <w:r w:rsidR="003357AE" w:rsidRPr="00A879FB">
        <w:rPr>
          <w:rFonts w:ascii="Adobe Caslon Pro" w:hAnsi="Adobe Caslon Pro"/>
        </w:rPr>
        <w:t>Le</w:t>
      </w:r>
      <w:r w:rsidR="00A7530E" w:rsidRPr="00A879FB">
        <w:rPr>
          <w:rFonts w:ascii="Adobe Caslon Pro" w:hAnsi="Adobe Caslon Pro"/>
        </w:rPr>
        <w:t xml:space="preserve"> vivant devant </w:t>
      </w:r>
      <w:r w:rsidR="003357AE" w:rsidRPr="00A879FB">
        <w:rPr>
          <w:rFonts w:ascii="Adobe Caslon Pro" w:hAnsi="Adobe Caslon Pro"/>
        </w:rPr>
        <w:t>le</w:t>
      </w:r>
      <w:r w:rsidR="00A7530E" w:rsidRPr="00A879FB">
        <w:rPr>
          <w:rFonts w:ascii="Adobe Caslon Pro" w:hAnsi="Adobe Caslon Pro"/>
        </w:rPr>
        <w:t xml:space="preserve"> vivant est ouvert à des sphères de l’intensité qui peuvent être la joie, la tristesse, l’ébriété, la faim,</w:t>
      </w:r>
      <w:r w:rsidR="003357AE" w:rsidRPr="00A879FB">
        <w:rPr>
          <w:rFonts w:ascii="Adobe Caslon Pro" w:hAnsi="Adobe Caslon Pro"/>
        </w:rPr>
        <w:t xml:space="preserve"> la soif, le désir érotique</w:t>
      </w:r>
      <w:r w:rsidR="00581D52">
        <w:rPr>
          <w:rFonts w:ascii="Adobe Caslon Pro" w:hAnsi="Adobe Caslon Pro"/>
        </w:rPr>
        <w:t>,</w:t>
      </w:r>
      <w:r w:rsidR="003357AE" w:rsidRPr="00A879FB">
        <w:rPr>
          <w:rFonts w:ascii="Adobe Caslon Pro" w:hAnsi="Adobe Caslon Pro"/>
        </w:rPr>
        <w:t xml:space="preserve"> etc.</w:t>
      </w:r>
      <w:r w:rsidR="00A7530E" w:rsidRPr="00A879FB">
        <w:rPr>
          <w:rFonts w:ascii="Adobe Caslon Pro" w:hAnsi="Adobe Caslon Pro"/>
        </w:rPr>
        <w:t xml:space="preserve"> </w:t>
      </w:r>
      <w:r w:rsidR="003357AE" w:rsidRPr="00A879FB">
        <w:rPr>
          <w:rFonts w:ascii="Adobe Caslon Pro" w:hAnsi="Adobe Caslon Pro"/>
        </w:rPr>
        <w:t>Or</w:t>
      </w:r>
      <w:r w:rsidR="00A7530E" w:rsidRPr="00A879FB">
        <w:rPr>
          <w:rFonts w:ascii="Adobe Caslon Pro" w:hAnsi="Adobe Caslon Pro"/>
        </w:rPr>
        <w:t xml:space="preserve"> ces </w:t>
      </w:r>
      <w:r w:rsidR="003357AE" w:rsidRPr="00A879FB">
        <w:rPr>
          <w:rFonts w:ascii="Adobe Caslon Pro" w:hAnsi="Adobe Caslon Pro"/>
        </w:rPr>
        <w:t>épreuves</w:t>
      </w:r>
      <w:r w:rsidR="00A7530E" w:rsidRPr="00A879FB">
        <w:rPr>
          <w:rFonts w:ascii="Adobe Caslon Pro" w:hAnsi="Adobe Caslon Pro"/>
        </w:rPr>
        <w:t xml:space="preserve"> sont constamment changeante</w:t>
      </w:r>
      <w:r w:rsidR="003357AE" w:rsidRPr="00A879FB">
        <w:rPr>
          <w:rFonts w:ascii="Adobe Caslon Pro" w:hAnsi="Adobe Caslon Pro"/>
        </w:rPr>
        <w:t>s</w:t>
      </w:r>
      <w:r w:rsidR="00F54797" w:rsidRPr="00A879FB">
        <w:rPr>
          <w:rFonts w:ascii="Adobe Caslon Pro" w:hAnsi="Adobe Caslon Pro"/>
        </w:rPr>
        <w:t>,</w:t>
      </w:r>
      <w:r w:rsidR="00A7530E" w:rsidRPr="00A879FB">
        <w:rPr>
          <w:rFonts w:ascii="Adobe Caslon Pro" w:hAnsi="Adobe Caslon Pro"/>
        </w:rPr>
        <w:t xml:space="preserve"> elle</w:t>
      </w:r>
      <w:r w:rsidR="003357AE" w:rsidRPr="00A879FB">
        <w:rPr>
          <w:rFonts w:ascii="Adobe Caslon Pro" w:hAnsi="Adobe Caslon Pro"/>
        </w:rPr>
        <w:t>s ne sont jamais stables</w:t>
      </w:r>
      <w:r w:rsidR="00A7530E" w:rsidRPr="00A879FB">
        <w:rPr>
          <w:rFonts w:ascii="Adobe Caslon Pro" w:hAnsi="Adobe Caslon Pro"/>
        </w:rPr>
        <w:t xml:space="preserve"> et</w:t>
      </w:r>
      <w:r w:rsidR="00F54797" w:rsidRPr="00A879FB">
        <w:rPr>
          <w:rFonts w:ascii="Adobe Caslon Pro" w:hAnsi="Adobe Caslon Pro"/>
        </w:rPr>
        <w:t>,</w:t>
      </w:r>
      <w:r w:rsidR="00A7530E" w:rsidRPr="00A879FB">
        <w:rPr>
          <w:rFonts w:ascii="Adobe Caslon Pro" w:hAnsi="Adobe Caslon Pro"/>
        </w:rPr>
        <w:t xml:space="preserve"> comme </w:t>
      </w:r>
      <w:r w:rsidR="00F54797" w:rsidRPr="00A879FB">
        <w:rPr>
          <w:rFonts w:ascii="Adobe Caslon Pro" w:hAnsi="Adobe Caslon Pro"/>
        </w:rPr>
        <w:t>épreuve</w:t>
      </w:r>
      <w:r w:rsidR="004E1C52" w:rsidRPr="00A879FB">
        <w:rPr>
          <w:rFonts w:ascii="Adobe Caslon Pro" w:hAnsi="Adobe Caslon Pro"/>
        </w:rPr>
        <w:t>s</w:t>
      </w:r>
      <w:r w:rsidR="003357AE" w:rsidRPr="00A879FB">
        <w:rPr>
          <w:rFonts w:ascii="Adobe Caslon Pro" w:hAnsi="Adobe Caslon Pro"/>
        </w:rPr>
        <w:t>, elles devraient être</w:t>
      </w:r>
      <w:r w:rsidR="00A7530E" w:rsidRPr="00A879FB">
        <w:rPr>
          <w:rFonts w:ascii="Adobe Caslon Pro" w:hAnsi="Adobe Caslon Pro"/>
        </w:rPr>
        <w:t xml:space="preserve"> le modèl</w:t>
      </w:r>
      <w:r w:rsidR="003357AE" w:rsidRPr="00A879FB">
        <w:rPr>
          <w:rFonts w:ascii="Adobe Caslon Pro" w:hAnsi="Adobe Caslon Pro"/>
        </w:rPr>
        <w:t xml:space="preserve">e de ce qu'est </w:t>
      </w:r>
      <w:r w:rsidR="004E1C52" w:rsidRPr="00A879FB">
        <w:rPr>
          <w:rFonts w:ascii="Adobe Caslon Pro" w:hAnsi="Adobe Caslon Pro"/>
        </w:rPr>
        <w:t>celle</w:t>
      </w:r>
      <w:r w:rsidR="00A7530E" w:rsidRPr="00A879FB">
        <w:rPr>
          <w:rFonts w:ascii="Adobe Caslon Pro" w:hAnsi="Adobe Caslon Pro"/>
        </w:rPr>
        <w:t xml:space="preserve"> de la valeur. Si </w:t>
      </w:r>
      <w:r w:rsidR="000943E5" w:rsidRPr="00A879FB">
        <w:rPr>
          <w:rFonts w:ascii="Adobe Caslon Pro" w:hAnsi="Adobe Caslon Pro"/>
        </w:rPr>
        <w:t>l'</w:t>
      </w:r>
      <w:r w:rsidR="00A7530E" w:rsidRPr="00A879FB">
        <w:rPr>
          <w:rFonts w:ascii="Adobe Caslon Pro" w:hAnsi="Adobe Caslon Pro"/>
        </w:rPr>
        <w:t xml:space="preserve">épreuve du vivant est d’être </w:t>
      </w:r>
      <w:r w:rsidR="00F54797" w:rsidRPr="00A879FB">
        <w:rPr>
          <w:rFonts w:ascii="Adobe Caslon Pro" w:hAnsi="Adobe Caslon Pro"/>
        </w:rPr>
        <w:t>instable</w:t>
      </w:r>
      <w:r w:rsidR="00A7530E" w:rsidRPr="00A879FB">
        <w:rPr>
          <w:rFonts w:ascii="Adobe Caslon Pro" w:hAnsi="Adobe Caslon Pro"/>
        </w:rPr>
        <w:t xml:space="preserve">, cela </w:t>
      </w:r>
      <w:r w:rsidR="000943E5" w:rsidRPr="00A879FB">
        <w:rPr>
          <w:rFonts w:ascii="Adobe Caslon Pro" w:hAnsi="Adobe Caslon Pro"/>
        </w:rPr>
        <w:t>signifie</w:t>
      </w:r>
      <w:r w:rsidR="00A7530E" w:rsidRPr="00A879FB">
        <w:rPr>
          <w:rFonts w:ascii="Adobe Caslon Pro" w:hAnsi="Adobe Caslon Pro"/>
        </w:rPr>
        <w:t xml:space="preserve"> que </w:t>
      </w:r>
      <w:r w:rsidR="00F54797" w:rsidRPr="00A879FB">
        <w:rPr>
          <w:rFonts w:ascii="Adobe Caslon Pro" w:hAnsi="Adobe Caslon Pro"/>
        </w:rPr>
        <w:t>les valeurs qui seront instituées</w:t>
      </w:r>
      <w:r w:rsidR="00A7530E" w:rsidRPr="00A879FB">
        <w:rPr>
          <w:rFonts w:ascii="Adobe Caslon Pro" w:hAnsi="Adobe Caslon Pro"/>
        </w:rPr>
        <w:t xml:space="preserve"> pour </w:t>
      </w:r>
      <w:r w:rsidR="000943E5" w:rsidRPr="00A879FB">
        <w:rPr>
          <w:rFonts w:ascii="Adobe Caslon Pro" w:hAnsi="Adobe Caslon Pro"/>
        </w:rPr>
        <w:t>notre</w:t>
      </w:r>
      <w:r w:rsidR="004E1C52" w:rsidRPr="00A879FB">
        <w:rPr>
          <w:rFonts w:ascii="Adobe Caslon Pro" w:hAnsi="Adobe Caslon Pro"/>
        </w:rPr>
        <w:t xml:space="preserve"> vivant devro</w:t>
      </w:r>
      <w:r w:rsidR="00A7530E" w:rsidRPr="00A879FB">
        <w:rPr>
          <w:rFonts w:ascii="Adobe Caslon Pro" w:hAnsi="Adobe Caslon Pro"/>
        </w:rPr>
        <w:t xml:space="preserve">nt être exactement </w:t>
      </w:r>
      <w:r w:rsidR="000943E5" w:rsidRPr="00A879FB">
        <w:rPr>
          <w:rFonts w:ascii="Adobe Caslon Pro" w:hAnsi="Adobe Caslon Pro"/>
        </w:rPr>
        <w:t>aussi instables</w:t>
      </w:r>
      <w:r w:rsidR="00A7530E" w:rsidRPr="00A879FB">
        <w:rPr>
          <w:rFonts w:ascii="Adobe Caslon Pro" w:hAnsi="Adobe Caslon Pro"/>
        </w:rPr>
        <w:t>, c’est-à-dire qu’elle</w:t>
      </w:r>
      <w:r w:rsidR="004E1C52" w:rsidRPr="00A879FB">
        <w:rPr>
          <w:rFonts w:ascii="Adobe Caslon Pro" w:hAnsi="Adobe Caslon Pro"/>
        </w:rPr>
        <w:t>s</w:t>
      </w:r>
      <w:r w:rsidR="00A7530E" w:rsidRPr="00A879FB">
        <w:rPr>
          <w:rFonts w:ascii="Adobe Caslon Pro" w:hAnsi="Adobe Caslon Pro"/>
        </w:rPr>
        <w:t xml:space="preserve"> devraient être </w:t>
      </w:r>
      <w:r w:rsidR="000943E5" w:rsidRPr="00A879FB">
        <w:rPr>
          <w:rFonts w:ascii="Adobe Caslon Pro" w:hAnsi="Adobe Caslon Pro"/>
        </w:rPr>
        <w:t>en mesure</w:t>
      </w:r>
      <w:r w:rsidR="00A7530E" w:rsidRPr="00A879FB">
        <w:rPr>
          <w:rFonts w:ascii="Adobe Caslon Pro" w:hAnsi="Adobe Caslon Pro"/>
        </w:rPr>
        <w:t xml:space="preserve"> de varier en fonction des épreuves de ce qu’est le vivant. </w:t>
      </w:r>
      <w:r w:rsidR="00782F8D" w:rsidRPr="00A879FB">
        <w:rPr>
          <w:rFonts w:ascii="Adobe Caslon Pro" w:hAnsi="Adobe Caslon Pro"/>
        </w:rPr>
        <w:t>Il semble</w:t>
      </w:r>
      <w:r w:rsidR="00A7530E" w:rsidRPr="00A879FB">
        <w:rPr>
          <w:rFonts w:ascii="Adobe Caslon Pro" w:hAnsi="Adobe Caslon Pro"/>
        </w:rPr>
        <w:t xml:space="preserve"> qu</w:t>
      </w:r>
      <w:r w:rsidR="00C16682" w:rsidRPr="00A879FB">
        <w:rPr>
          <w:rFonts w:ascii="Adobe Caslon Pro" w:hAnsi="Adobe Caslon Pro"/>
        </w:rPr>
        <w:t>e l’espace de la pensée grecque</w:t>
      </w:r>
      <w:r w:rsidR="00A7530E" w:rsidRPr="00A879FB">
        <w:rPr>
          <w:rFonts w:ascii="Adobe Caslon Pro" w:hAnsi="Adobe Caslon Pro"/>
        </w:rPr>
        <w:t xml:space="preserve"> </w:t>
      </w:r>
      <w:r w:rsidR="00782F8D" w:rsidRPr="00A879FB">
        <w:rPr>
          <w:rFonts w:ascii="Adobe Caslon Pro" w:hAnsi="Adobe Caslon Pro"/>
        </w:rPr>
        <w:t>soit la création de ce lieu où</w:t>
      </w:r>
      <w:r w:rsidR="00A7530E" w:rsidRPr="00A879FB">
        <w:rPr>
          <w:rFonts w:ascii="Adobe Caslon Pro" w:hAnsi="Adobe Caslon Pro"/>
        </w:rPr>
        <w:t xml:space="preserve"> pendant un temps</w:t>
      </w:r>
      <w:r w:rsidR="00F54797" w:rsidRPr="00A879FB">
        <w:rPr>
          <w:rFonts w:ascii="Adobe Caslon Pro" w:hAnsi="Adobe Caslon Pro"/>
        </w:rPr>
        <w:t>,</w:t>
      </w:r>
      <w:r w:rsidR="00A7530E" w:rsidRPr="00A879FB">
        <w:rPr>
          <w:rFonts w:ascii="Adobe Caslon Pro" w:hAnsi="Adobe Caslon Pro"/>
        </w:rPr>
        <w:t xml:space="preserve"> plus ou moins long</w:t>
      </w:r>
      <w:r w:rsidR="00F54797" w:rsidRPr="00A879FB">
        <w:rPr>
          <w:rFonts w:ascii="Adobe Caslon Pro" w:hAnsi="Adobe Caslon Pro"/>
        </w:rPr>
        <w:t>,</w:t>
      </w:r>
      <w:r w:rsidR="00A7530E" w:rsidRPr="00A879FB">
        <w:rPr>
          <w:rFonts w:ascii="Adobe Caslon Pro" w:hAnsi="Adobe Caslon Pro"/>
        </w:rPr>
        <w:t xml:space="preserve"> </w:t>
      </w:r>
      <w:r w:rsidR="00782F8D" w:rsidRPr="00A879FB">
        <w:rPr>
          <w:rFonts w:ascii="Adobe Caslon Pro" w:hAnsi="Adobe Caslon Pro"/>
        </w:rPr>
        <w:t>nous n’éprouvons</w:t>
      </w:r>
      <w:r w:rsidR="00A7530E" w:rsidRPr="00A879FB">
        <w:rPr>
          <w:rFonts w:ascii="Adobe Caslon Pro" w:hAnsi="Adobe Caslon Pro"/>
        </w:rPr>
        <w:t xml:space="preserve"> pas la mesure de </w:t>
      </w:r>
      <w:r w:rsidR="00782F8D" w:rsidRPr="00A879FB">
        <w:rPr>
          <w:rFonts w:ascii="Adobe Caslon Pro" w:hAnsi="Adobe Caslon Pro"/>
        </w:rPr>
        <w:t>notre</w:t>
      </w:r>
      <w:r w:rsidR="00A7530E" w:rsidRPr="00A879FB">
        <w:rPr>
          <w:rFonts w:ascii="Adobe Caslon Pro" w:hAnsi="Adobe Caslon Pro"/>
        </w:rPr>
        <w:t xml:space="preserve"> id</w:t>
      </w:r>
      <w:r w:rsidR="00F54797" w:rsidRPr="00A879FB">
        <w:rPr>
          <w:rFonts w:ascii="Adobe Caslon Pro" w:hAnsi="Adobe Caslon Pro"/>
        </w:rPr>
        <w:t xml:space="preserve">entité, </w:t>
      </w:r>
      <w:r w:rsidR="00782F8D" w:rsidRPr="00A879FB">
        <w:rPr>
          <w:rFonts w:ascii="Adobe Caslon Pro" w:hAnsi="Adobe Caslon Pro"/>
        </w:rPr>
        <w:t>mais celle de notre</w:t>
      </w:r>
      <w:r w:rsidR="00A7530E" w:rsidRPr="00A879FB">
        <w:rPr>
          <w:rFonts w:ascii="Adobe Caslon Pro" w:hAnsi="Adobe Caslon Pro"/>
        </w:rPr>
        <w:t xml:space="preserve"> singularité</w:t>
      </w:r>
      <w:r w:rsidR="00782F8D" w:rsidRPr="00A879FB">
        <w:rPr>
          <w:rFonts w:ascii="Adobe Caslon Pro" w:hAnsi="Adobe Caslon Pro"/>
        </w:rPr>
        <w:t>. La mesure de la singularité est ce que Michel Foucault appelait</w:t>
      </w:r>
      <w:r w:rsidR="00A7530E" w:rsidRPr="00A879FB">
        <w:rPr>
          <w:rFonts w:ascii="Adobe Caslon Pro" w:hAnsi="Adobe Caslon Pro"/>
        </w:rPr>
        <w:t xml:space="preserve"> la </w:t>
      </w:r>
      <w:r w:rsidR="00F54797" w:rsidRPr="00A879FB">
        <w:rPr>
          <w:rFonts w:ascii="Adobe Caslon Pro" w:hAnsi="Adobe Caslon Pro"/>
        </w:rPr>
        <w:t>différenciation</w:t>
      </w:r>
      <w:r w:rsidR="00782F8D" w:rsidRPr="00A879FB">
        <w:rPr>
          <w:rFonts w:ascii="Adobe Caslon Pro" w:hAnsi="Adobe Caslon Pro"/>
        </w:rPr>
        <w:t xml:space="preserve"> éthique. L’éthique </w:t>
      </w:r>
      <w:r w:rsidR="00A7530E" w:rsidRPr="00A879FB">
        <w:rPr>
          <w:rFonts w:ascii="Adobe Caslon Pro" w:hAnsi="Adobe Caslon Pro"/>
        </w:rPr>
        <w:t xml:space="preserve">est le lieu où </w:t>
      </w:r>
      <w:r w:rsidR="00782F8D" w:rsidRPr="00A879FB">
        <w:rPr>
          <w:rFonts w:ascii="Adobe Caslon Pro" w:hAnsi="Adobe Caslon Pro"/>
        </w:rPr>
        <w:t>l'on</w:t>
      </w:r>
      <w:r w:rsidR="00A7530E" w:rsidRPr="00A879FB">
        <w:rPr>
          <w:rFonts w:ascii="Adobe Caslon Pro" w:hAnsi="Adobe Caslon Pro"/>
        </w:rPr>
        <w:t xml:space="preserve"> modifie les choses. </w:t>
      </w:r>
      <w:r w:rsidR="00C16682" w:rsidRPr="00A879FB">
        <w:rPr>
          <w:rFonts w:ascii="Adobe Caslon Pro" w:hAnsi="Adobe Caslon Pro"/>
          <w:i/>
        </w:rPr>
        <w:t>Ethos</w:t>
      </w:r>
      <w:r w:rsidR="00A7530E" w:rsidRPr="00A879FB">
        <w:rPr>
          <w:rFonts w:ascii="Adobe Caslon Pro" w:hAnsi="Adobe Caslon Pro"/>
        </w:rPr>
        <w:t xml:space="preserve"> c’est le lieu </w:t>
      </w:r>
      <w:r w:rsidR="00F54797" w:rsidRPr="00A879FB">
        <w:rPr>
          <w:rFonts w:ascii="Adobe Caslon Pro" w:hAnsi="Adobe Caslon Pro"/>
        </w:rPr>
        <w:t>où</w:t>
      </w:r>
      <w:r w:rsidR="00A7530E" w:rsidRPr="00A879FB">
        <w:rPr>
          <w:rFonts w:ascii="Adobe Caslon Pro" w:hAnsi="Adobe Caslon Pro"/>
        </w:rPr>
        <w:t xml:space="preserve"> </w:t>
      </w:r>
      <w:r w:rsidR="00C16682" w:rsidRPr="00A879FB">
        <w:rPr>
          <w:rFonts w:ascii="Adobe Caslon Pro" w:hAnsi="Adobe Caslon Pro"/>
        </w:rPr>
        <w:t>l'on</w:t>
      </w:r>
      <w:r w:rsidR="00A7530E" w:rsidRPr="00A879FB">
        <w:rPr>
          <w:rFonts w:ascii="Adobe Caslon Pro" w:hAnsi="Adobe Caslon Pro"/>
        </w:rPr>
        <w:t xml:space="preserve"> modifie les choses </w:t>
      </w:r>
      <w:r w:rsidR="00C16682" w:rsidRPr="00A879FB">
        <w:rPr>
          <w:rFonts w:ascii="Adobe Caslon Pro" w:hAnsi="Adobe Caslon Pro"/>
        </w:rPr>
        <w:t>et</w:t>
      </w:r>
      <w:r w:rsidR="00A7530E" w:rsidRPr="00A879FB">
        <w:rPr>
          <w:rFonts w:ascii="Adobe Caslon Pro" w:hAnsi="Adobe Caslon Pro"/>
        </w:rPr>
        <w:t xml:space="preserve"> </w:t>
      </w:r>
      <w:r w:rsidR="00C16682" w:rsidRPr="00A879FB">
        <w:rPr>
          <w:rFonts w:ascii="Adobe Caslon Pro" w:hAnsi="Adobe Caslon Pro"/>
        </w:rPr>
        <w:t>il</w:t>
      </w:r>
      <w:r w:rsidR="00A7530E" w:rsidRPr="00A879FB">
        <w:rPr>
          <w:rFonts w:ascii="Adobe Caslon Pro" w:hAnsi="Adobe Caslon Pro"/>
        </w:rPr>
        <w:t xml:space="preserve"> change constamment</w:t>
      </w:r>
      <w:r w:rsidR="00F54797" w:rsidRPr="00A879FB">
        <w:rPr>
          <w:rFonts w:ascii="Adobe Caslon Pro" w:hAnsi="Adobe Caslon Pro"/>
        </w:rPr>
        <w:t>,</w:t>
      </w:r>
      <w:r w:rsidR="00A7530E" w:rsidRPr="00A879FB">
        <w:rPr>
          <w:rFonts w:ascii="Adobe Caslon Pro" w:hAnsi="Adobe Caslon Pro"/>
        </w:rPr>
        <w:t xml:space="preserve"> </w:t>
      </w:r>
      <w:r w:rsidR="00581D52">
        <w:rPr>
          <w:rFonts w:ascii="Adobe Caslon Pro" w:hAnsi="Adobe Caslon Pro"/>
        </w:rPr>
        <w:t>tout en modifiant</w:t>
      </w:r>
      <w:r w:rsidR="00A7530E" w:rsidRPr="00A879FB">
        <w:rPr>
          <w:rFonts w:ascii="Adobe Caslon Pro" w:hAnsi="Adobe Caslon Pro"/>
        </w:rPr>
        <w:t xml:space="preserve"> </w:t>
      </w:r>
      <w:r w:rsidR="00C16682" w:rsidRPr="00A879FB">
        <w:rPr>
          <w:rFonts w:ascii="Adobe Caslon Pro" w:hAnsi="Adobe Caslon Pro"/>
        </w:rPr>
        <w:t>l'être constamment. C</w:t>
      </w:r>
      <w:r w:rsidR="00A7530E" w:rsidRPr="00A879FB">
        <w:rPr>
          <w:rFonts w:ascii="Adobe Caslon Pro" w:hAnsi="Adobe Caslon Pro"/>
        </w:rPr>
        <w:t xml:space="preserve">’est </w:t>
      </w:r>
      <w:r w:rsidR="00590D5F" w:rsidRPr="00A879FB">
        <w:rPr>
          <w:rFonts w:ascii="Adobe Caslon Pro" w:hAnsi="Adobe Caslon Pro"/>
        </w:rPr>
        <w:t>cela</w:t>
      </w:r>
      <w:r w:rsidR="00A7530E" w:rsidRPr="00A879FB">
        <w:rPr>
          <w:rFonts w:ascii="Adobe Caslon Pro" w:hAnsi="Adobe Caslon Pro"/>
        </w:rPr>
        <w:t xml:space="preserve"> la mesure de la différence. </w:t>
      </w:r>
      <w:r w:rsidR="00BF293F" w:rsidRPr="00A879FB">
        <w:rPr>
          <w:rFonts w:ascii="Adobe Caslon Pro" w:hAnsi="Adobe Caslon Pro"/>
        </w:rPr>
        <w:t>Nous</w:t>
      </w:r>
      <w:r w:rsidR="00A7530E" w:rsidRPr="00A879FB">
        <w:rPr>
          <w:rFonts w:ascii="Adobe Caslon Pro" w:hAnsi="Adobe Caslon Pro"/>
        </w:rPr>
        <w:t xml:space="preserve"> </w:t>
      </w:r>
      <w:r w:rsidR="00BF293F" w:rsidRPr="00A879FB">
        <w:rPr>
          <w:rFonts w:ascii="Adobe Caslon Pro" w:hAnsi="Adobe Caslon Pro"/>
        </w:rPr>
        <w:t>sommes</w:t>
      </w:r>
      <w:r w:rsidR="00A7530E" w:rsidRPr="00A879FB">
        <w:rPr>
          <w:rFonts w:ascii="Adobe Caslon Pro" w:hAnsi="Adobe Caslon Pro"/>
        </w:rPr>
        <w:t xml:space="preserve"> toujours différent</w:t>
      </w:r>
      <w:r w:rsidR="00BF293F" w:rsidRPr="00A879FB">
        <w:rPr>
          <w:rFonts w:ascii="Adobe Caslon Pro" w:hAnsi="Adobe Caslon Pro"/>
        </w:rPr>
        <w:t>s</w:t>
      </w:r>
      <w:r w:rsidR="00A7530E" w:rsidRPr="00A879FB">
        <w:rPr>
          <w:rFonts w:ascii="Adobe Caslon Pro" w:hAnsi="Adobe Caslon Pro"/>
        </w:rPr>
        <w:t xml:space="preserve"> de </w:t>
      </w:r>
      <w:r w:rsidR="00BF293F" w:rsidRPr="00A879FB">
        <w:rPr>
          <w:rFonts w:ascii="Adobe Caslon Pro" w:hAnsi="Adobe Caslon Pro"/>
        </w:rPr>
        <w:t>l'autre</w:t>
      </w:r>
      <w:r w:rsidR="00A7530E" w:rsidRPr="00A879FB">
        <w:rPr>
          <w:rFonts w:ascii="Adobe Caslon Pro" w:hAnsi="Adobe Caslon Pro"/>
        </w:rPr>
        <w:t xml:space="preserve"> autant que </w:t>
      </w:r>
      <w:r w:rsidR="00BF293F" w:rsidRPr="00A879FB">
        <w:rPr>
          <w:rFonts w:ascii="Adobe Caslon Pro" w:hAnsi="Adobe Caslon Pro"/>
        </w:rPr>
        <w:t>l'autre</w:t>
      </w:r>
      <w:r w:rsidR="00A7530E" w:rsidRPr="00A879FB">
        <w:rPr>
          <w:rFonts w:ascii="Adobe Caslon Pro" w:hAnsi="Adobe Caslon Pro"/>
        </w:rPr>
        <w:t xml:space="preserve"> </w:t>
      </w:r>
      <w:r w:rsidR="00BF293F" w:rsidRPr="00A879FB">
        <w:rPr>
          <w:rFonts w:ascii="Adobe Caslon Pro" w:hAnsi="Adobe Caslon Pro"/>
        </w:rPr>
        <w:t>est toujours</w:t>
      </w:r>
      <w:r w:rsidR="00A7530E" w:rsidRPr="00A879FB">
        <w:rPr>
          <w:rFonts w:ascii="Adobe Caslon Pro" w:hAnsi="Adobe Caslon Pro"/>
        </w:rPr>
        <w:t xml:space="preserve"> différent de </w:t>
      </w:r>
      <w:r w:rsidR="00BF293F" w:rsidRPr="00A879FB">
        <w:rPr>
          <w:rFonts w:ascii="Adobe Caslon Pro" w:hAnsi="Adobe Caslon Pro"/>
        </w:rPr>
        <w:t>soi. Il n'</w:t>
      </w:r>
      <w:r w:rsidR="00A7530E" w:rsidRPr="00A879FB">
        <w:rPr>
          <w:rFonts w:ascii="Adobe Caslon Pro" w:hAnsi="Adobe Caslon Pro"/>
        </w:rPr>
        <w:t xml:space="preserve">y a </w:t>
      </w:r>
      <w:r w:rsidR="00BF293F" w:rsidRPr="00A879FB">
        <w:rPr>
          <w:rFonts w:ascii="Adobe Caslon Pro" w:hAnsi="Adobe Caslon Pro"/>
        </w:rPr>
        <w:t>de</w:t>
      </w:r>
      <w:r w:rsidR="00A7530E" w:rsidRPr="00A879FB">
        <w:rPr>
          <w:rFonts w:ascii="Adobe Caslon Pro" w:hAnsi="Adobe Caslon Pro"/>
        </w:rPr>
        <w:t xml:space="preserve"> possibilité d’existence que dans cette fondamentale différence</w:t>
      </w:r>
      <w:r w:rsidR="00BF293F" w:rsidRPr="00A879FB">
        <w:rPr>
          <w:rFonts w:ascii="Adobe Caslon Pro" w:hAnsi="Adobe Caslon Pro"/>
        </w:rPr>
        <w:t>. M</w:t>
      </w:r>
      <w:r w:rsidR="00A7530E" w:rsidRPr="00A879FB">
        <w:rPr>
          <w:rFonts w:ascii="Adobe Caslon Pro" w:hAnsi="Adobe Caslon Pro"/>
        </w:rPr>
        <w:t xml:space="preserve">ais pour cela </w:t>
      </w:r>
      <w:r w:rsidR="00BF293F" w:rsidRPr="00A879FB">
        <w:rPr>
          <w:rFonts w:ascii="Adobe Caslon Pro" w:hAnsi="Adobe Caslon Pro"/>
        </w:rPr>
        <w:t>l'on ne peut</w:t>
      </w:r>
      <w:r w:rsidR="00A7530E" w:rsidRPr="00A879FB">
        <w:rPr>
          <w:rFonts w:ascii="Adobe Caslon Pro" w:hAnsi="Adobe Caslon Pro"/>
        </w:rPr>
        <w:t xml:space="preserve"> pas demander d’identité. Il y a ce temps où </w:t>
      </w:r>
      <w:r w:rsidR="00BF293F" w:rsidRPr="00A879FB">
        <w:rPr>
          <w:rFonts w:ascii="Adobe Caslon Pro" w:hAnsi="Adobe Caslon Pro"/>
        </w:rPr>
        <w:t>l'on doit</w:t>
      </w:r>
      <w:r w:rsidR="00A7530E" w:rsidRPr="00A879FB">
        <w:rPr>
          <w:rFonts w:ascii="Adobe Caslon Pro" w:hAnsi="Adobe Caslon Pro"/>
        </w:rPr>
        <w:t xml:space="preserve"> résister</w:t>
      </w:r>
      <w:r w:rsidR="00BF293F" w:rsidRPr="00A879FB">
        <w:rPr>
          <w:rFonts w:ascii="Adobe Caslon Pro" w:hAnsi="Adobe Caslon Pro"/>
        </w:rPr>
        <w:t xml:space="preserve"> à la mesure de l’identité. A</w:t>
      </w:r>
      <w:r w:rsidR="00A7530E" w:rsidRPr="00A879FB">
        <w:rPr>
          <w:rFonts w:ascii="Adobe Caslon Pro" w:hAnsi="Adobe Caslon Pro"/>
        </w:rPr>
        <w:t>près</w:t>
      </w:r>
      <w:r w:rsidR="00F54797" w:rsidRPr="00A879FB">
        <w:rPr>
          <w:rFonts w:ascii="Adobe Caslon Pro" w:hAnsi="Adobe Caslon Pro"/>
        </w:rPr>
        <w:t>,</w:t>
      </w:r>
      <w:r w:rsidR="00A7530E" w:rsidRPr="00A879FB">
        <w:rPr>
          <w:rFonts w:ascii="Adobe Caslon Pro" w:hAnsi="Adobe Caslon Pro"/>
        </w:rPr>
        <w:t xml:space="preserve"> </w:t>
      </w:r>
      <w:r w:rsidR="00BF293F" w:rsidRPr="00A879FB">
        <w:rPr>
          <w:rFonts w:ascii="Adobe Caslon Pro" w:hAnsi="Adobe Caslon Pro"/>
        </w:rPr>
        <w:t xml:space="preserve">il s'agit de penser la mesure de l’identité, et </w:t>
      </w:r>
      <w:r w:rsidR="00A7530E" w:rsidRPr="00A879FB">
        <w:rPr>
          <w:rFonts w:ascii="Adobe Caslon Pro" w:hAnsi="Adobe Caslon Pro"/>
        </w:rPr>
        <w:t xml:space="preserve">dans l’espace où </w:t>
      </w:r>
      <w:r w:rsidR="00BF293F" w:rsidRPr="00A879FB">
        <w:rPr>
          <w:rFonts w:ascii="Adobe Caslon Pro" w:hAnsi="Adobe Caslon Pro"/>
        </w:rPr>
        <w:t>elle est</w:t>
      </w:r>
      <w:r w:rsidR="00A7530E" w:rsidRPr="00A879FB">
        <w:rPr>
          <w:rFonts w:ascii="Adobe Caslon Pro" w:hAnsi="Adobe Caslon Pro"/>
        </w:rPr>
        <w:t xml:space="preserve"> réclamée </w:t>
      </w:r>
      <w:r w:rsidR="00BF293F" w:rsidRPr="00A879FB">
        <w:rPr>
          <w:rFonts w:ascii="Adobe Caslon Pro" w:hAnsi="Adobe Caslon Pro"/>
        </w:rPr>
        <w:t>nous avons</w:t>
      </w:r>
      <w:r w:rsidR="00A7530E" w:rsidRPr="00A879FB">
        <w:rPr>
          <w:rFonts w:ascii="Adobe Caslon Pro" w:hAnsi="Adobe Caslon Pro"/>
        </w:rPr>
        <w:t xml:space="preserve"> le droit de penser ce que </w:t>
      </w:r>
      <w:r w:rsidR="00BF293F" w:rsidRPr="00A879FB">
        <w:rPr>
          <w:rFonts w:ascii="Adobe Caslon Pro" w:hAnsi="Adobe Caslon Pro"/>
        </w:rPr>
        <w:t>signifie</w:t>
      </w:r>
      <w:r w:rsidR="00A7530E" w:rsidRPr="00A879FB">
        <w:rPr>
          <w:rFonts w:ascii="Adobe Caslon Pro" w:hAnsi="Adobe Caslon Pro"/>
        </w:rPr>
        <w:t xml:space="preserve"> l’égalité devant le code. L’identité </w:t>
      </w:r>
      <w:r w:rsidR="002B3A7E" w:rsidRPr="00A879FB">
        <w:rPr>
          <w:rFonts w:ascii="Adobe Caslon Pro" w:hAnsi="Adobe Caslon Pro"/>
        </w:rPr>
        <w:t xml:space="preserve">ne vaut que </w:t>
      </w:r>
      <w:r w:rsidR="00A7530E" w:rsidRPr="00A879FB">
        <w:rPr>
          <w:rFonts w:ascii="Adobe Caslon Pro" w:hAnsi="Adobe Caslon Pro"/>
        </w:rPr>
        <w:t>devant les espaces de la</w:t>
      </w:r>
      <w:r w:rsidR="002B3A7E" w:rsidRPr="00A879FB">
        <w:rPr>
          <w:rFonts w:ascii="Adobe Caslon Pro" w:hAnsi="Adobe Caslon Pro"/>
        </w:rPr>
        <w:t xml:space="preserve"> codification</w:t>
      </w:r>
      <w:r w:rsidR="00A7530E" w:rsidRPr="00A879FB">
        <w:rPr>
          <w:rFonts w:ascii="Adobe Caslon Pro" w:hAnsi="Adobe Caslon Pro"/>
        </w:rPr>
        <w:t xml:space="preserve">. Avant </w:t>
      </w:r>
      <w:r w:rsidR="002B3A7E" w:rsidRPr="00A879FB">
        <w:rPr>
          <w:rFonts w:ascii="Adobe Caslon Pro" w:hAnsi="Adobe Caslon Pro"/>
        </w:rPr>
        <w:t>cela nous avons</w:t>
      </w:r>
      <w:r w:rsidR="00A7530E" w:rsidRPr="00A879FB">
        <w:rPr>
          <w:rFonts w:ascii="Adobe Caslon Pro" w:hAnsi="Adobe Caslon Pro"/>
        </w:rPr>
        <w:t xml:space="preserve"> besoin </w:t>
      </w:r>
      <w:r w:rsidR="002B3A7E" w:rsidRPr="00A879FB">
        <w:rPr>
          <w:rFonts w:ascii="Adobe Caslon Pro" w:hAnsi="Adobe Caslon Pro"/>
        </w:rPr>
        <w:t>d’un retrait, d’un espace où nous ne faisons pas l'épreuve de cette identité.</w:t>
      </w:r>
      <w:r w:rsidR="00A7530E" w:rsidRPr="00A879FB">
        <w:rPr>
          <w:rFonts w:ascii="Adobe Caslon Pro" w:hAnsi="Adobe Caslon Pro"/>
        </w:rPr>
        <w:t xml:space="preserve"> </w:t>
      </w:r>
      <w:r w:rsidR="002B3A7E" w:rsidRPr="00A879FB">
        <w:rPr>
          <w:rFonts w:ascii="Adobe Caslon Pro" w:hAnsi="Adobe Caslon Pro"/>
        </w:rPr>
        <w:t>Il semble</w:t>
      </w:r>
      <w:r w:rsidR="00A7530E" w:rsidRPr="00A879FB">
        <w:rPr>
          <w:rFonts w:ascii="Adobe Caslon Pro" w:hAnsi="Adobe Caslon Pro"/>
        </w:rPr>
        <w:t xml:space="preserve"> que</w:t>
      </w:r>
      <w:r w:rsidR="002B3A7E" w:rsidRPr="00A879FB">
        <w:rPr>
          <w:rFonts w:ascii="Adobe Caslon Pro" w:hAnsi="Adobe Caslon Pro"/>
        </w:rPr>
        <w:t xml:space="preserve"> ce que nous avons nommé </w:t>
      </w:r>
      <w:r w:rsidR="00A7530E" w:rsidRPr="00A879FB">
        <w:rPr>
          <w:rFonts w:ascii="Adobe Caslon Pro" w:hAnsi="Adobe Caslon Pro"/>
        </w:rPr>
        <w:t xml:space="preserve">ivresse </w:t>
      </w:r>
      <w:r w:rsidR="002B3A7E" w:rsidRPr="00A879FB">
        <w:rPr>
          <w:rFonts w:ascii="Adobe Caslon Pro" w:hAnsi="Adobe Caslon Pro"/>
        </w:rPr>
        <w:t>chez les Grecs</w:t>
      </w:r>
      <w:r w:rsidR="00F54797" w:rsidRPr="00A879FB">
        <w:rPr>
          <w:rFonts w:ascii="Adobe Caslon Pro" w:hAnsi="Adobe Caslon Pro"/>
        </w:rPr>
        <w:t>,</w:t>
      </w:r>
      <w:r w:rsidR="00A7530E" w:rsidRPr="00A879FB">
        <w:rPr>
          <w:rFonts w:ascii="Adobe Caslon Pro" w:hAnsi="Adobe Caslon Pro"/>
        </w:rPr>
        <w:t xml:space="preserve"> </w:t>
      </w:r>
      <w:r w:rsidR="002B3A7E" w:rsidRPr="00A879FB">
        <w:rPr>
          <w:rFonts w:ascii="Adobe Caslon Pro" w:hAnsi="Adobe Caslon Pro"/>
        </w:rPr>
        <w:t>soit</w:t>
      </w:r>
      <w:r w:rsidR="00A7530E" w:rsidRPr="00A879FB">
        <w:rPr>
          <w:rFonts w:ascii="Adobe Caslon Pro" w:hAnsi="Adobe Caslon Pro"/>
        </w:rPr>
        <w:t xml:space="preserve"> liée à cela. </w:t>
      </w:r>
      <w:r w:rsidR="002B3A7E" w:rsidRPr="00A879FB">
        <w:rPr>
          <w:rFonts w:ascii="Adobe Caslon Pro" w:hAnsi="Adobe Caslon Pro"/>
        </w:rPr>
        <w:t>Sans</w:t>
      </w:r>
      <w:r w:rsidR="00A7530E" w:rsidRPr="00A879FB">
        <w:rPr>
          <w:rFonts w:ascii="Adobe Caslon Pro" w:hAnsi="Adobe Caslon Pro"/>
        </w:rPr>
        <w:t xml:space="preserve"> cette ivresse </w:t>
      </w:r>
      <w:r w:rsidR="002B3A7E" w:rsidRPr="00A879FB">
        <w:rPr>
          <w:rFonts w:ascii="Adobe Caslon Pro" w:hAnsi="Adobe Caslon Pro"/>
        </w:rPr>
        <w:t>nous ne pouvons</w:t>
      </w:r>
      <w:r w:rsidR="00A7530E" w:rsidRPr="00A879FB">
        <w:rPr>
          <w:rFonts w:ascii="Adobe Caslon Pro" w:hAnsi="Adobe Caslon Pro"/>
        </w:rPr>
        <w:t xml:space="preserve"> pas exprimer le </w:t>
      </w:r>
      <w:r w:rsidR="00F54797" w:rsidRPr="00A879FB">
        <w:rPr>
          <w:rFonts w:ascii="Adobe Caslon Pro" w:hAnsi="Adobe Caslon Pro"/>
        </w:rPr>
        <w:t>commun</w:t>
      </w:r>
      <w:r w:rsidR="00A7530E" w:rsidRPr="00A879FB">
        <w:rPr>
          <w:rFonts w:ascii="Adobe Caslon Pro" w:hAnsi="Adobe Caslon Pro"/>
        </w:rPr>
        <w:t xml:space="preserve"> et </w:t>
      </w:r>
      <w:r w:rsidR="002B3A7E" w:rsidRPr="00A879FB">
        <w:rPr>
          <w:rFonts w:ascii="Adobe Caslon Pro" w:hAnsi="Adobe Caslon Pro"/>
        </w:rPr>
        <w:t>nous ne pouvons pas</w:t>
      </w:r>
      <w:r w:rsidR="00A7530E" w:rsidRPr="00A879FB">
        <w:rPr>
          <w:rFonts w:ascii="Adobe Caslon Pro" w:hAnsi="Adobe Caslon Pro"/>
        </w:rPr>
        <w:t xml:space="preserve"> penser ce que peut être l’expérience de la valeur. Sinon c’est toujours du code et c’est </w:t>
      </w:r>
      <w:r w:rsidR="00F54797" w:rsidRPr="00A879FB">
        <w:rPr>
          <w:rFonts w:ascii="Adobe Caslon Pro" w:hAnsi="Adobe Caslon Pro"/>
        </w:rPr>
        <w:t>toujours</w:t>
      </w:r>
      <w:r w:rsidR="00A7530E" w:rsidRPr="00A879FB">
        <w:rPr>
          <w:rFonts w:ascii="Adobe Caslon Pro" w:hAnsi="Adobe Caslon Pro"/>
        </w:rPr>
        <w:t xml:space="preserve"> l’espace de la morale. </w:t>
      </w:r>
    </w:p>
    <w:p w:rsidR="00991A95" w:rsidRPr="00A879FB" w:rsidRDefault="0025229B">
      <w:pPr>
        <w:rPr>
          <w:rFonts w:ascii="Adobe Caslon Pro" w:hAnsi="Adobe Caslon Pro"/>
        </w:rPr>
      </w:pPr>
      <w:r w:rsidRPr="00A879FB">
        <w:rPr>
          <w:rFonts w:ascii="Adobe Caslon Pro" w:hAnsi="Adobe Caslon Pro"/>
        </w:rPr>
        <w:t>Il faut revenir</w:t>
      </w:r>
      <w:r w:rsidR="00A7530E" w:rsidRPr="00A879FB">
        <w:rPr>
          <w:rFonts w:ascii="Adobe Caslon Pro" w:hAnsi="Adobe Caslon Pro"/>
        </w:rPr>
        <w:t xml:space="preserve"> à cette banderole de Ed Hall. Dans la formule q</w:t>
      </w:r>
      <w:r w:rsidRPr="00A879FB">
        <w:rPr>
          <w:rFonts w:ascii="Adobe Caslon Pro" w:hAnsi="Adobe Caslon Pro"/>
        </w:rPr>
        <w:t>ui est indiquée en haut : « </w:t>
      </w:r>
      <w:r w:rsidRPr="00A879FB">
        <w:rPr>
          <w:rFonts w:ascii="Adobe Caslon Pro" w:hAnsi="Adobe Caslon Pro"/>
          <w:i/>
        </w:rPr>
        <w:t>true</w:t>
      </w:r>
      <w:r w:rsidR="00A7530E" w:rsidRPr="00A879FB">
        <w:rPr>
          <w:rFonts w:ascii="Adobe Caslon Pro" w:hAnsi="Adobe Caslon Pro"/>
          <w:i/>
        </w:rPr>
        <w:t xml:space="preserve"> peace in not the absence of conflict </w:t>
      </w:r>
      <w:r w:rsidRPr="00A879FB">
        <w:rPr>
          <w:rFonts w:ascii="Adobe Caslon Pro" w:hAnsi="Adobe Caslon Pro"/>
        </w:rPr>
        <w:t>», il f</w:t>
      </w:r>
      <w:r w:rsidR="00581D52">
        <w:rPr>
          <w:rFonts w:ascii="Adobe Caslon Pro" w:hAnsi="Adobe Caslon Pro"/>
        </w:rPr>
        <w:t>a</w:t>
      </w:r>
      <w:r w:rsidRPr="00A879FB">
        <w:rPr>
          <w:rFonts w:ascii="Adobe Caslon Pro" w:hAnsi="Adobe Caslon Pro"/>
        </w:rPr>
        <w:t>udrait</w:t>
      </w:r>
      <w:r w:rsidR="00A7530E" w:rsidRPr="00A879FB">
        <w:rPr>
          <w:rFonts w:ascii="Adobe Caslon Pro" w:hAnsi="Adobe Caslon Pro"/>
        </w:rPr>
        <w:t xml:space="preserve"> longuement gloser sur </w:t>
      </w:r>
      <w:r w:rsidRPr="00A879FB">
        <w:rPr>
          <w:rFonts w:ascii="Adobe Caslon Pro" w:hAnsi="Adobe Caslon Pro"/>
        </w:rPr>
        <w:t>sur ce que signifie</w:t>
      </w:r>
      <w:r w:rsidR="00A7530E" w:rsidRPr="00A879FB">
        <w:rPr>
          <w:rFonts w:ascii="Adobe Caslon Pro" w:hAnsi="Adobe Caslon Pro"/>
        </w:rPr>
        <w:t xml:space="preserve"> </w:t>
      </w:r>
      <w:r w:rsidRPr="00A879FB">
        <w:rPr>
          <w:rFonts w:ascii="Adobe Caslon Pro" w:hAnsi="Adobe Caslon Pro"/>
        </w:rPr>
        <w:t>«</w:t>
      </w:r>
      <w:r w:rsidR="00A7530E" w:rsidRPr="00581D52">
        <w:rPr>
          <w:rFonts w:ascii="Adobe Caslon Pro" w:hAnsi="Adobe Caslon Pro"/>
          <w:i/>
        </w:rPr>
        <w:t>true peace</w:t>
      </w:r>
      <w:r w:rsidRPr="00A879FB">
        <w:rPr>
          <w:rFonts w:ascii="Adobe Caslon Pro" w:hAnsi="Adobe Caslon Pro"/>
        </w:rPr>
        <w:t>». Ce qui est plus</w:t>
      </w:r>
      <w:r w:rsidR="00A7530E" w:rsidRPr="00A879FB">
        <w:rPr>
          <w:rFonts w:ascii="Adobe Caslon Pro" w:hAnsi="Adobe Caslon Pro"/>
        </w:rPr>
        <w:t xml:space="preserve"> </w:t>
      </w:r>
      <w:r w:rsidRPr="00A879FB">
        <w:rPr>
          <w:rFonts w:ascii="Adobe Caslon Pro" w:hAnsi="Adobe Caslon Pro"/>
        </w:rPr>
        <w:t>intéressant encore</w:t>
      </w:r>
      <w:r w:rsidR="00A7530E" w:rsidRPr="00A879FB">
        <w:rPr>
          <w:rFonts w:ascii="Adobe Caslon Pro" w:hAnsi="Adobe Caslon Pro"/>
        </w:rPr>
        <w:t xml:space="preserve"> c’est </w:t>
      </w:r>
      <w:r w:rsidRPr="00A879FB">
        <w:rPr>
          <w:rFonts w:ascii="Adobe Caslon Pro" w:hAnsi="Adobe Caslon Pro"/>
        </w:rPr>
        <w:t xml:space="preserve"> la formule </w:t>
      </w:r>
      <w:r w:rsidR="00A7530E" w:rsidRPr="00A879FB">
        <w:rPr>
          <w:rFonts w:ascii="Adobe Caslon Pro" w:hAnsi="Adobe Caslon Pro"/>
        </w:rPr>
        <w:t>« </w:t>
      </w:r>
      <w:r w:rsidR="00A7530E" w:rsidRPr="00581D52">
        <w:rPr>
          <w:rFonts w:ascii="Adobe Caslon Pro" w:hAnsi="Adobe Caslon Pro"/>
          <w:i/>
        </w:rPr>
        <w:t>is not the absence of conflict </w:t>
      </w:r>
      <w:r w:rsidRPr="00A879FB">
        <w:rPr>
          <w:rFonts w:ascii="Adobe Caslon Pro" w:hAnsi="Adobe Caslon Pro"/>
        </w:rPr>
        <w:t>». Que signifie l'idée que ce qui serait posé comme une</w:t>
      </w:r>
      <w:r w:rsidR="00581D52">
        <w:rPr>
          <w:rFonts w:ascii="Adobe Caslon Pro" w:hAnsi="Adobe Caslon Pro"/>
        </w:rPr>
        <w:t xml:space="preserve"> certitude ne garantisse pas l'absence </w:t>
      </w:r>
      <w:r w:rsidRPr="00A879FB">
        <w:rPr>
          <w:rFonts w:ascii="Adobe Caslon Pro" w:hAnsi="Adobe Caslon Pro"/>
        </w:rPr>
        <w:t>du conflit ? Les g</w:t>
      </w:r>
      <w:r w:rsidR="005B3353" w:rsidRPr="00A879FB">
        <w:rPr>
          <w:rFonts w:ascii="Adobe Caslon Pro" w:hAnsi="Adobe Caslon Pro"/>
        </w:rPr>
        <w:t xml:space="preserve">recs avaient </w:t>
      </w:r>
      <w:r w:rsidR="00F54797" w:rsidRPr="00A879FB">
        <w:rPr>
          <w:rFonts w:ascii="Adobe Caslon Pro" w:hAnsi="Adobe Caslon Pro"/>
        </w:rPr>
        <w:t>inventé</w:t>
      </w:r>
      <w:r w:rsidR="005B3353" w:rsidRPr="00A879FB">
        <w:rPr>
          <w:rFonts w:ascii="Adobe Caslon Pro" w:hAnsi="Adobe Caslon Pro"/>
        </w:rPr>
        <w:t xml:space="preserve"> un concept qui est lié </w:t>
      </w:r>
      <w:r w:rsidRPr="00A879FB">
        <w:rPr>
          <w:rFonts w:ascii="Adobe Caslon Pro" w:hAnsi="Adobe Caslon Pro"/>
        </w:rPr>
        <w:t xml:space="preserve">à cela et que l'on nomme </w:t>
      </w:r>
      <w:r w:rsidRPr="00A879FB">
        <w:rPr>
          <w:rFonts w:ascii="Adobe Caslon Pro" w:hAnsi="Adobe Caslon Pro"/>
          <w:i/>
        </w:rPr>
        <w:t>agon</w:t>
      </w:r>
      <w:r w:rsidRPr="00A879FB">
        <w:rPr>
          <w:rFonts w:ascii="Adobe Caslon Pro" w:hAnsi="Adobe Caslon Pro"/>
        </w:rPr>
        <w:t xml:space="preserve">, </w:t>
      </w:r>
      <w:r w:rsidR="005B3353" w:rsidRPr="00A879FB">
        <w:rPr>
          <w:rFonts w:ascii="Adobe Caslon Pro" w:hAnsi="Adobe Caslon Pro"/>
        </w:rPr>
        <w:t xml:space="preserve">c’est-à-dire </w:t>
      </w:r>
      <w:r w:rsidRPr="00A879FB">
        <w:rPr>
          <w:rFonts w:ascii="Adobe Caslon Pro" w:hAnsi="Adobe Caslon Pro"/>
        </w:rPr>
        <w:t xml:space="preserve">ce </w:t>
      </w:r>
      <w:r w:rsidR="005B3353" w:rsidRPr="00A879FB">
        <w:rPr>
          <w:rFonts w:ascii="Adobe Caslon Pro" w:hAnsi="Adobe Caslon Pro"/>
        </w:rPr>
        <w:t xml:space="preserve">que </w:t>
      </w:r>
      <w:r w:rsidRPr="00A879FB">
        <w:rPr>
          <w:rFonts w:ascii="Adobe Caslon Pro" w:hAnsi="Adobe Caslon Pro"/>
        </w:rPr>
        <w:t>nous</w:t>
      </w:r>
      <w:r w:rsidR="005B3353" w:rsidRPr="00A879FB">
        <w:rPr>
          <w:rFonts w:ascii="Adobe Caslon Pro" w:hAnsi="Adobe Caslon Pro"/>
        </w:rPr>
        <w:t xml:space="preserve"> </w:t>
      </w:r>
      <w:r w:rsidRPr="00A879FB">
        <w:rPr>
          <w:rFonts w:ascii="Adobe Caslon Pro" w:hAnsi="Adobe Caslon Pro"/>
        </w:rPr>
        <w:t>entendons comme</w:t>
      </w:r>
      <w:r w:rsidR="005B3353" w:rsidRPr="00A879FB">
        <w:rPr>
          <w:rFonts w:ascii="Adobe Caslon Pro" w:hAnsi="Adobe Caslon Pro"/>
        </w:rPr>
        <w:t xml:space="preserve"> l’épreuve d’une pensée dite </w:t>
      </w:r>
      <w:r w:rsidR="00AC72CF" w:rsidRPr="00A879FB">
        <w:rPr>
          <w:rFonts w:ascii="Adobe Caslon Pro" w:hAnsi="Adobe Caslon Pro"/>
        </w:rPr>
        <w:t>a</w:t>
      </w:r>
      <w:r w:rsidR="005B3353" w:rsidRPr="00A879FB">
        <w:rPr>
          <w:rFonts w:ascii="Adobe Caslon Pro" w:hAnsi="Adobe Caslon Pro"/>
        </w:rPr>
        <w:t xml:space="preserve">gonistique. La pensée agonistique c’est l’impossibilité de l’absence du conflit. </w:t>
      </w:r>
      <w:r w:rsidRPr="00A879FB">
        <w:rPr>
          <w:rFonts w:ascii="Adobe Caslon Pro" w:hAnsi="Adobe Caslon Pro"/>
          <w:i/>
        </w:rPr>
        <w:t>Agon</w:t>
      </w:r>
      <w:r w:rsidR="005B3353" w:rsidRPr="00A879FB">
        <w:rPr>
          <w:rFonts w:ascii="Adobe Caslon Pro" w:hAnsi="Adobe Caslon Pro"/>
        </w:rPr>
        <w:t xml:space="preserve"> c’est le face à face parce que </w:t>
      </w:r>
      <w:r w:rsidRPr="00A879FB">
        <w:rPr>
          <w:rFonts w:ascii="Adobe Caslon Pro" w:hAnsi="Adobe Caslon Pro"/>
        </w:rPr>
        <w:t>nous</w:t>
      </w:r>
      <w:r w:rsidR="005B3353" w:rsidRPr="00A879FB">
        <w:rPr>
          <w:rFonts w:ascii="Adobe Caslon Pro" w:hAnsi="Adobe Caslon Pro"/>
        </w:rPr>
        <w:t xml:space="preserve"> </w:t>
      </w:r>
      <w:r w:rsidRPr="00A879FB">
        <w:rPr>
          <w:rFonts w:ascii="Adobe Caslon Pro" w:hAnsi="Adobe Caslon Pro"/>
        </w:rPr>
        <w:t>sommes</w:t>
      </w:r>
      <w:r w:rsidR="005B3353" w:rsidRPr="00A879FB">
        <w:rPr>
          <w:rFonts w:ascii="Adobe Caslon Pro" w:hAnsi="Adobe Caslon Pro"/>
        </w:rPr>
        <w:t xml:space="preserve"> </w:t>
      </w:r>
      <w:r w:rsidR="00AC72CF" w:rsidRPr="00A879FB">
        <w:rPr>
          <w:rFonts w:ascii="Adobe Caslon Pro" w:hAnsi="Adobe Caslon Pro"/>
        </w:rPr>
        <w:t>obligé</w:t>
      </w:r>
      <w:r w:rsidRPr="00A879FB">
        <w:rPr>
          <w:rFonts w:ascii="Adobe Caslon Pro" w:hAnsi="Adobe Caslon Pro"/>
        </w:rPr>
        <w:t>s</w:t>
      </w:r>
      <w:r w:rsidR="005B3353" w:rsidRPr="00A879FB">
        <w:rPr>
          <w:rFonts w:ascii="Adobe Caslon Pro" w:hAnsi="Adobe Caslon Pro"/>
        </w:rPr>
        <w:t xml:space="preserve"> de dire, à celle ou celui qui est en face de </w:t>
      </w:r>
      <w:r w:rsidRPr="00A879FB">
        <w:rPr>
          <w:rFonts w:ascii="Adobe Caslon Pro" w:hAnsi="Adobe Caslon Pro"/>
        </w:rPr>
        <w:t>soi</w:t>
      </w:r>
      <w:r w:rsidR="005B3353" w:rsidRPr="00A879FB">
        <w:rPr>
          <w:rFonts w:ascii="Adobe Caslon Pro" w:hAnsi="Adobe Caslon Pro"/>
        </w:rPr>
        <w:t xml:space="preserve">, que quoi qu’il en soit, </w:t>
      </w:r>
      <w:r w:rsidRPr="00A879FB">
        <w:rPr>
          <w:rFonts w:ascii="Adobe Caslon Pro" w:hAnsi="Adobe Caslon Pro"/>
        </w:rPr>
        <w:t>nous ne serons jamais le même ni la même. C</w:t>
      </w:r>
      <w:r w:rsidR="005B3353" w:rsidRPr="00A879FB">
        <w:rPr>
          <w:rFonts w:ascii="Adobe Caslon Pro" w:hAnsi="Adobe Caslon Pro"/>
        </w:rPr>
        <w:t>ette différence</w:t>
      </w:r>
      <w:r w:rsidRPr="00A879FB">
        <w:rPr>
          <w:rFonts w:ascii="Adobe Caslon Pro" w:hAnsi="Adobe Caslon Pro"/>
        </w:rPr>
        <w:t xml:space="preserve"> </w:t>
      </w:r>
      <w:r w:rsidR="005B3353" w:rsidRPr="00A879FB">
        <w:rPr>
          <w:rFonts w:ascii="Adobe Caslon Pro" w:hAnsi="Adobe Caslon Pro"/>
        </w:rPr>
        <w:t>est fondamentalement conflictuelle</w:t>
      </w:r>
      <w:r w:rsidR="00AC72CF" w:rsidRPr="00A879FB">
        <w:rPr>
          <w:rFonts w:ascii="Adobe Caslon Pro" w:hAnsi="Adobe Caslon Pro"/>
        </w:rPr>
        <w:t>,</w:t>
      </w:r>
      <w:r w:rsidR="005B3353" w:rsidRPr="00A879FB">
        <w:rPr>
          <w:rFonts w:ascii="Adobe Caslon Pro" w:hAnsi="Adobe Caslon Pro"/>
        </w:rPr>
        <w:t xml:space="preserve"> et en tant que conflit</w:t>
      </w:r>
      <w:r w:rsidR="00AC72CF" w:rsidRPr="00A879FB">
        <w:rPr>
          <w:rFonts w:ascii="Adobe Caslon Pro" w:hAnsi="Adobe Caslon Pro"/>
        </w:rPr>
        <w:t>,</w:t>
      </w:r>
      <w:r w:rsidR="005B3353" w:rsidRPr="00A879FB">
        <w:rPr>
          <w:rFonts w:ascii="Adobe Caslon Pro" w:hAnsi="Adobe Caslon Pro"/>
        </w:rPr>
        <w:t xml:space="preserve"> elle rend impossible la stabilisation des valeurs et qu’elle appelle systématiquement à la possibilité de la négociation. C’est </w:t>
      </w:r>
      <w:r w:rsidRPr="00A879FB">
        <w:rPr>
          <w:rFonts w:ascii="Adobe Caslon Pro" w:hAnsi="Adobe Caslon Pro"/>
        </w:rPr>
        <w:t xml:space="preserve">ce que nous nommons un </w:t>
      </w:r>
      <w:r w:rsidRPr="00581D52">
        <w:rPr>
          <w:rFonts w:ascii="Adobe Caslon Pro" w:hAnsi="Adobe Caslon Pro"/>
          <w:i/>
        </w:rPr>
        <w:t>agonistikè</w:t>
      </w:r>
      <w:r w:rsidR="00AC72CF" w:rsidRPr="00581D52">
        <w:rPr>
          <w:rFonts w:ascii="Adobe Caslon Pro" w:hAnsi="Adobe Caslon Pro"/>
          <w:i/>
        </w:rPr>
        <w:t>-</w:t>
      </w:r>
      <w:r w:rsidRPr="00581D52">
        <w:rPr>
          <w:rFonts w:ascii="Adobe Caslon Pro" w:hAnsi="Adobe Caslon Pro"/>
          <w:i/>
        </w:rPr>
        <w:t>te</w:t>
      </w:r>
      <w:r w:rsidR="005B3353" w:rsidRPr="00581D52">
        <w:rPr>
          <w:rFonts w:ascii="Adobe Caslon Pro" w:hAnsi="Adobe Caslon Pro"/>
          <w:i/>
        </w:rPr>
        <w:t>k</w:t>
      </w:r>
      <w:r w:rsidR="00AC72CF" w:rsidRPr="00581D52">
        <w:rPr>
          <w:rFonts w:ascii="Adobe Caslon Pro" w:hAnsi="Adobe Caslon Pro"/>
          <w:i/>
        </w:rPr>
        <w:t>h</w:t>
      </w:r>
      <w:r w:rsidRPr="00581D52">
        <w:rPr>
          <w:rFonts w:ascii="Adobe Caslon Pro" w:hAnsi="Adobe Caslon Pro"/>
          <w:i/>
        </w:rPr>
        <w:t>nè</w:t>
      </w:r>
      <w:r w:rsidR="005B3353" w:rsidRPr="00A879FB">
        <w:rPr>
          <w:rFonts w:ascii="Adobe Caslon Pro" w:hAnsi="Adobe Caslon Pro"/>
        </w:rPr>
        <w:t xml:space="preserve">, </w:t>
      </w:r>
      <w:r w:rsidRPr="00A879FB">
        <w:rPr>
          <w:rFonts w:ascii="Adobe Caslon Pro" w:hAnsi="Adobe Caslon Pro"/>
        </w:rPr>
        <w:t>ou ce qu'on appelle la négociation. C</w:t>
      </w:r>
      <w:r w:rsidR="005B3353" w:rsidRPr="00A879FB">
        <w:rPr>
          <w:rFonts w:ascii="Adobe Caslon Pro" w:hAnsi="Adobe Caslon Pro"/>
        </w:rPr>
        <w:t xml:space="preserve">’est ce qui </w:t>
      </w:r>
      <w:r w:rsidR="00AC72CF" w:rsidRPr="00A879FB">
        <w:rPr>
          <w:rFonts w:ascii="Adobe Caslon Pro" w:hAnsi="Adobe Caslon Pro"/>
        </w:rPr>
        <w:t>appelle</w:t>
      </w:r>
      <w:r w:rsidR="005B3353" w:rsidRPr="00A879FB">
        <w:rPr>
          <w:rFonts w:ascii="Adobe Caslon Pro" w:hAnsi="Adobe Caslon Pro"/>
        </w:rPr>
        <w:t xml:space="preserve"> à l’impossibilité du </w:t>
      </w:r>
      <w:r w:rsidR="005B3353" w:rsidRPr="00A879FB">
        <w:rPr>
          <w:rFonts w:ascii="Adobe Caslon Pro" w:hAnsi="Adobe Caslon Pro"/>
          <w:i/>
        </w:rPr>
        <w:t>statu quo</w:t>
      </w:r>
      <w:r w:rsidR="005B3353" w:rsidRPr="00A879FB">
        <w:rPr>
          <w:rFonts w:ascii="Adobe Caslon Pro" w:hAnsi="Adobe Caslon Pro"/>
        </w:rPr>
        <w:t xml:space="preserve">. </w:t>
      </w:r>
      <w:r w:rsidRPr="00A879FB">
        <w:rPr>
          <w:rFonts w:ascii="Adobe Caslon Pro" w:hAnsi="Adobe Caslon Pro"/>
        </w:rPr>
        <w:t>Nous sommes</w:t>
      </w:r>
      <w:r w:rsidR="005B3353" w:rsidRPr="00A879FB">
        <w:rPr>
          <w:rFonts w:ascii="Adobe Caslon Pro" w:hAnsi="Adobe Caslon Pro"/>
        </w:rPr>
        <w:t xml:space="preserve"> obligé</w:t>
      </w:r>
      <w:r w:rsidRPr="00A879FB">
        <w:rPr>
          <w:rFonts w:ascii="Adobe Caslon Pro" w:hAnsi="Adobe Caslon Pro"/>
        </w:rPr>
        <w:t>s</w:t>
      </w:r>
      <w:r w:rsidR="00AC72CF" w:rsidRPr="00A879FB">
        <w:rPr>
          <w:rFonts w:ascii="Adobe Caslon Pro" w:hAnsi="Adobe Caslon Pro"/>
        </w:rPr>
        <w:t>,</w:t>
      </w:r>
      <w:r w:rsidRPr="00A879FB">
        <w:rPr>
          <w:rFonts w:ascii="Adobe Caslon Pro" w:hAnsi="Adobe Caslon Pro"/>
        </w:rPr>
        <w:t xml:space="preserve"> </w:t>
      </w:r>
      <w:r w:rsidR="005B3353" w:rsidRPr="00A879FB">
        <w:rPr>
          <w:rFonts w:ascii="Adobe Caslon Pro" w:hAnsi="Adobe Caslon Pro"/>
        </w:rPr>
        <w:t xml:space="preserve">de venir en contradiction, systématiquement, et cette contradiction </w:t>
      </w:r>
      <w:r w:rsidRPr="00A879FB">
        <w:rPr>
          <w:rFonts w:ascii="Adobe Caslon Pro" w:hAnsi="Adobe Caslon Pro"/>
        </w:rPr>
        <w:t>est nécessaire :</w:t>
      </w:r>
      <w:r w:rsidR="005B3353" w:rsidRPr="00A879FB">
        <w:rPr>
          <w:rFonts w:ascii="Adobe Caslon Pro" w:hAnsi="Adobe Caslon Pro"/>
        </w:rPr>
        <w:t xml:space="preserve"> elle n’est pas une lutte</w:t>
      </w:r>
      <w:r w:rsidRPr="00A879FB">
        <w:rPr>
          <w:rFonts w:ascii="Adobe Caslon Pro" w:hAnsi="Adobe Caslon Pro"/>
        </w:rPr>
        <w:t>,</w:t>
      </w:r>
      <w:r w:rsidR="005B3353" w:rsidRPr="00A879FB">
        <w:rPr>
          <w:rFonts w:ascii="Adobe Caslon Pro" w:hAnsi="Adobe Caslon Pro"/>
        </w:rPr>
        <w:t xml:space="preserve"> elle n’est pas un combat, elle est l’épreuve de la différence. </w:t>
      </w:r>
      <w:r w:rsidR="00A32DC1" w:rsidRPr="00A879FB">
        <w:rPr>
          <w:rFonts w:ascii="Adobe Caslon Pro" w:hAnsi="Adobe Caslon Pro"/>
        </w:rPr>
        <w:t>Nous avons</w:t>
      </w:r>
      <w:r w:rsidR="005B3353" w:rsidRPr="00A879FB">
        <w:rPr>
          <w:rFonts w:ascii="Adobe Caslon Pro" w:hAnsi="Adobe Caslon Pro"/>
        </w:rPr>
        <w:t xml:space="preserve"> besoin d’être différent</w:t>
      </w:r>
      <w:r w:rsidR="00A32DC1" w:rsidRPr="00A879FB">
        <w:rPr>
          <w:rFonts w:ascii="Adobe Caslon Pro" w:hAnsi="Adobe Caslon Pro"/>
        </w:rPr>
        <w:t>s</w:t>
      </w:r>
      <w:r w:rsidR="005B3353" w:rsidRPr="00A879FB">
        <w:rPr>
          <w:rFonts w:ascii="Adobe Caslon Pro" w:hAnsi="Adobe Caslon Pro"/>
        </w:rPr>
        <w:t xml:space="preserve"> parce que si </w:t>
      </w:r>
      <w:r w:rsidR="00A32DC1" w:rsidRPr="00A879FB">
        <w:rPr>
          <w:rFonts w:ascii="Adobe Caslon Pro" w:hAnsi="Adobe Caslon Pro"/>
        </w:rPr>
        <w:t>nous ne le sommes pas</w:t>
      </w:r>
      <w:r w:rsidR="00AC72CF" w:rsidRPr="00A879FB">
        <w:rPr>
          <w:rFonts w:ascii="Adobe Caslon Pro" w:hAnsi="Adobe Caslon Pro"/>
        </w:rPr>
        <w:t>,</w:t>
      </w:r>
      <w:r w:rsidR="005B3353" w:rsidRPr="00A879FB">
        <w:rPr>
          <w:rFonts w:ascii="Adobe Caslon Pro" w:hAnsi="Adobe Caslon Pro"/>
        </w:rPr>
        <w:t xml:space="preserve"> il n’y a pas de commun, s’il n’y a pas de commun il ne peut pas y avoir d’espace du politique et s’il n’y a pas d</w:t>
      </w:r>
      <w:r w:rsidR="00AC72CF" w:rsidRPr="00A879FB">
        <w:rPr>
          <w:rFonts w:ascii="Adobe Caslon Pro" w:hAnsi="Adobe Caslon Pro"/>
        </w:rPr>
        <w:t xml:space="preserve">’espace du politique, il </w:t>
      </w:r>
      <w:r w:rsidR="00A32DC1" w:rsidRPr="00A879FB">
        <w:rPr>
          <w:rFonts w:ascii="Adobe Caslon Pro" w:hAnsi="Adobe Caslon Pro"/>
        </w:rPr>
        <w:t>ne peut y avoir</w:t>
      </w:r>
      <w:r w:rsidR="005B3353" w:rsidRPr="00A879FB">
        <w:rPr>
          <w:rFonts w:ascii="Adobe Caslon Pro" w:hAnsi="Adobe Caslon Pro"/>
        </w:rPr>
        <w:t xml:space="preserve"> d’espace qui garantisse les conditions de la vi</w:t>
      </w:r>
      <w:r w:rsidR="00A32DC1" w:rsidRPr="00A879FB">
        <w:rPr>
          <w:rFonts w:ascii="Adobe Caslon Pro" w:hAnsi="Adobe Caslon Pro"/>
        </w:rPr>
        <w:t>v</w:t>
      </w:r>
      <w:r w:rsidR="005B3353" w:rsidRPr="00A879FB">
        <w:rPr>
          <w:rFonts w:ascii="Adobe Caslon Pro" w:hAnsi="Adobe Caslon Pro"/>
        </w:rPr>
        <w:t>abilité. Le c</w:t>
      </w:r>
      <w:r w:rsidR="00581D52">
        <w:rPr>
          <w:rFonts w:ascii="Adobe Caslon Pro" w:hAnsi="Adobe Caslon Pro"/>
        </w:rPr>
        <w:t>onflit est fondamental parce qu'il</w:t>
      </w:r>
      <w:r w:rsidR="005B3353" w:rsidRPr="00A879FB">
        <w:rPr>
          <w:rFonts w:ascii="Adobe Caslon Pro" w:hAnsi="Adobe Caslon Pro"/>
        </w:rPr>
        <w:t xml:space="preserve"> est lié à l’expérience de ce qu’est le</w:t>
      </w:r>
      <w:r w:rsidR="00AC72CF" w:rsidRPr="00A879FB">
        <w:rPr>
          <w:rFonts w:ascii="Adobe Caslon Pro" w:hAnsi="Adobe Caslon Pro"/>
        </w:rPr>
        <w:t xml:space="preserve"> vivant et de ce qu’on appelle </w:t>
      </w:r>
      <w:r w:rsidR="005B3353" w:rsidRPr="00A879FB">
        <w:rPr>
          <w:rFonts w:ascii="Adobe Caslon Pro" w:hAnsi="Adobe Caslon Pro"/>
        </w:rPr>
        <w:t xml:space="preserve">la mesure des conditions de la viabilité. </w:t>
      </w:r>
      <w:r w:rsidR="00A32DC1" w:rsidRPr="00A879FB">
        <w:rPr>
          <w:rFonts w:ascii="Adobe Caslon Pro" w:hAnsi="Adobe Caslon Pro"/>
        </w:rPr>
        <w:t>Nous avons</w:t>
      </w:r>
      <w:r w:rsidR="005B3353" w:rsidRPr="00A879FB">
        <w:rPr>
          <w:rFonts w:ascii="Adobe Caslon Pro" w:hAnsi="Adobe Caslon Pro"/>
        </w:rPr>
        <w:t xml:space="preserve"> besoin de cette condition agonistique sinon </w:t>
      </w:r>
      <w:r w:rsidR="00A32DC1" w:rsidRPr="00A879FB">
        <w:rPr>
          <w:rFonts w:ascii="Adobe Caslon Pro" w:hAnsi="Adobe Caslon Pro"/>
        </w:rPr>
        <w:t xml:space="preserve">il n’y a pas d’espace du commun, </w:t>
      </w:r>
      <w:r w:rsidR="005B3353" w:rsidRPr="00A879FB">
        <w:rPr>
          <w:rFonts w:ascii="Adobe Caslon Pro" w:hAnsi="Adobe Caslon Pro"/>
        </w:rPr>
        <w:t>pas d’espace de la pratique et des partages et il n’y a pas de possibilité de la négociation. La pensée agonistique existe</w:t>
      </w:r>
      <w:r w:rsidR="00A32DC1" w:rsidRPr="00A879FB">
        <w:rPr>
          <w:rFonts w:ascii="Adobe Caslon Pro" w:hAnsi="Adobe Caslon Pro"/>
        </w:rPr>
        <w:t xml:space="preserve"> – dès le monde antique – partout : le </w:t>
      </w:r>
      <w:r w:rsidR="005B3353" w:rsidRPr="00A879FB">
        <w:rPr>
          <w:rFonts w:ascii="Adobe Caslon Pro" w:hAnsi="Adobe Caslon Pro"/>
        </w:rPr>
        <w:t>théâtre</w:t>
      </w:r>
      <w:r w:rsidR="00884FF9" w:rsidRPr="00A879FB">
        <w:rPr>
          <w:rFonts w:ascii="Adobe Caslon Pro" w:hAnsi="Adobe Caslon Pro"/>
        </w:rPr>
        <w:t xml:space="preserve"> (l'espace de Dionysos)</w:t>
      </w:r>
      <w:r w:rsidR="005B3353" w:rsidRPr="00A879FB">
        <w:rPr>
          <w:rFonts w:ascii="Adobe Caslon Pro" w:hAnsi="Adobe Caslon Pro"/>
        </w:rPr>
        <w:t>, les sphères de l’art</w:t>
      </w:r>
      <w:r w:rsidR="00884FF9" w:rsidRPr="00A879FB">
        <w:rPr>
          <w:rFonts w:ascii="Adobe Caslon Pro" w:hAnsi="Adobe Caslon Pro"/>
        </w:rPr>
        <w:t xml:space="preserve">, les sphères de la pensée dialectique, </w:t>
      </w:r>
      <w:r w:rsidR="002E0905" w:rsidRPr="00A879FB">
        <w:rPr>
          <w:rFonts w:ascii="Adobe Caslon Pro" w:hAnsi="Adobe Caslon Pro"/>
        </w:rPr>
        <w:t>le stade (</w:t>
      </w:r>
      <w:r w:rsidR="005B3353" w:rsidRPr="00A879FB">
        <w:rPr>
          <w:rFonts w:ascii="Adobe Caslon Pro" w:hAnsi="Adobe Caslon Pro"/>
        </w:rPr>
        <w:t>l’espace d’Héraclès</w:t>
      </w:r>
      <w:r w:rsidR="002E0905" w:rsidRPr="00A879FB">
        <w:rPr>
          <w:rFonts w:ascii="Adobe Caslon Pro" w:hAnsi="Adobe Caslon Pro"/>
        </w:rPr>
        <w:t>)</w:t>
      </w:r>
      <w:r w:rsidR="00CD521A">
        <w:rPr>
          <w:rFonts w:ascii="Adobe Caslon Pro" w:hAnsi="Adobe Caslon Pro"/>
        </w:rPr>
        <w:t>, la politique</w:t>
      </w:r>
      <w:r w:rsidR="002E0905" w:rsidRPr="00A879FB">
        <w:rPr>
          <w:rFonts w:ascii="Adobe Caslon Pro" w:hAnsi="Adobe Caslon Pro"/>
        </w:rPr>
        <w:t xml:space="preserve"> et l</w:t>
      </w:r>
      <w:r w:rsidR="005B3353" w:rsidRPr="00A879FB">
        <w:rPr>
          <w:rFonts w:ascii="Adobe Caslon Pro" w:hAnsi="Adobe Caslon Pro"/>
        </w:rPr>
        <w:t xml:space="preserve">a philosophie. </w:t>
      </w:r>
    </w:p>
    <w:p w:rsidR="00991A95" w:rsidRPr="00A879FB" w:rsidRDefault="00991A95">
      <w:pPr>
        <w:rPr>
          <w:rFonts w:ascii="Adobe Caslon Pro" w:hAnsi="Adobe Caslon Pro"/>
        </w:rPr>
      </w:pPr>
      <w:r w:rsidRPr="00A879FB">
        <w:rPr>
          <w:rFonts w:ascii="Adobe Caslon Pro" w:hAnsi="Adobe Caslon Pro"/>
        </w:rPr>
        <w:t>J'ai essayé</w:t>
      </w:r>
      <w:r w:rsidR="005B3353" w:rsidRPr="00A879FB">
        <w:rPr>
          <w:rFonts w:ascii="Adobe Caslon Pro" w:hAnsi="Adobe Caslon Pro"/>
        </w:rPr>
        <w:t xml:space="preserve"> de proposer </w:t>
      </w:r>
      <w:r w:rsidRPr="00A879FB">
        <w:rPr>
          <w:rFonts w:ascii="Adobe Caslon Pro" w:hAnsi="Adobe Caslon Pro"/>
        </w:rPr>
        <w:t>l'idée</w:t>
      </w:r>
      <w:r w:rsidR="005B3353" w:rsidRPr="00A879FB">
        <w:rPr>
          <w:rFonts w:ascii="Adobe Caslon Pro" w:hAnsi="Adobe Caslon Pro"/>
        </w:rPr>
        <w:t xml:space="preserve"> que s’il y a table des négociations, </w:t>
      </w:r>
      <w:r w:rsidRPr="00A879FB">
        <w:rPr>
          <w:rFonts w:ascii="Adobe Caslon Pro" w:hAnsi="Adobe Caslon Pro"/>
        </w:rPr>
        <w:t>cette</w:t>
      </w:r>
      <w:r w:rsidR="005B3353" w:rsidRPr="00A879FB">
        <w:rPr>
          <w:rFonts w:ascii="Adobe Caslon Pro" w:hAnsi="Adobe Caslon Pro"/>
        </w:rPr>
        <w:t xml:space="preserve"> négociation signifie qu’il </w:t>
      </w:r>
      <w:r w:rsidRPr="00A879FB">
        <w:rPr>
          <w:rFonts w:ascii="Adobe Caslon Pro" w:hAnsi="Adobe Caslon Pro"/>
        </w:rPr>
        <w:t>y a</w:t>
      </w:r>
      <w:r w:rsidR="005B3353" w:rsidRPr="00A879FB">
        <w:rPr>
          <w:rFonts w:ascii="Adobe Caslon Pro" w:hAnsi="Adobe Caslon Pro"/>
        </w:rPr>
        <w:t xml:space="preserve"> négligence, négligence sur le statut des choses, négligence sur la lecture fixe des éléments et négligence sur le concept d’identité. Le concept d’identité est ce qui pose le plus de problèmes et la question du banquet est fondamentale pour cette épreuve</w:t>
      </w:r>
      <w:r w:rsidR="00AC72CF" w:rsidRPr="00A879FB">
        <w:rPr>
          <w:rFonts w:ascii="Adobe Caslon Pro" w:hAnsi="Adobe Caslon Pro"/>
        </w:rPr>
        <w:t>,</w:t>
      </w:r>
      <w:r w:rsidRPr="00A879FB">
        <w:rPr>
          <w:rFonts w:ascii="Adobe Caslon Pro" w:hAnsi="Adobe Caslon Pro"/>
        </w:rPr>
        <w:t xml:space="preserve"> puisqu'elle </w:t>
      </w:r>
      <w:r w:rsidR="005B3353" w:rsidRPr="00A879FB">
        <w:rPr>
          <w:rFonts w:ascii="Adobe Caslon Pro" w:hAnsi="Adobe Caslon Pro"/>
        </w:rPr>
        <w:t xml:space="preserve">est </w:t>
      </w:r>
      <w:r w:rsidRPr="00A879FB">
        <w:rPr>
          <w:rFonts w:ascii="Adobe Caslon Pro" w:hAnsi="Adobe Caslon Pro"/>
        </w:rPr>
        <w:t>la</w:t>
      </w:r>
      <w:r w:rsidR="005B3353" w:rsidRPr="00A879FB">
        <w:rPr>
          <w:rFonts w:ascii="Adobe Caslon Pro" w:hAnsi="Adobe Caslon Pro"/>
        </w:rPr>
        <w:t xml:space="preserve"> possibilité de mettre de côté cette </w:t>
      </w:r>
      <w:r w:rsidR="00AC72CF" w:rsidRPr="00A879FB">
        <w:rPr>
          <w:rFonts w:ascii="Adobe Caslon Pro" w:hAnsi="Adobe Caslon Pro"/>
        </w:rPr>
        <w:t>question</w:t>
      </w:r>
      <w:r w:rsidRPr="00A879FB">
        <w:rPr>
          <w:rFonts w:ascii="Adobe Caslon Pro" w:hAnsi="Adobe Caslon Pro"/>
        </w:rPr>
        <w:t>. L'a</w:t>
      </w:r>
      <w:r w:rsidR="005B3353" w:rsidRPr="00A879FB">
        <w:rPr>
          <w:rFonts w:ascii="Adobe Caslon Pro" w:hAnsi="Adobe Caslon Pro"/>
        </w:rPr>
        <w:t>utre hypothèse</w:t>
      </w:r>
      <w:r w:rsidRPr="00A879FB">
        <w:rPr>
          <w:rFonts w:ascii="Adobe Caslon Pro" w:hAnsi="Adobe Caslon Pro"/>
        </w:rPr>
        <w:t xml:space="preserve"> suppose l'</w:t>
      </w:r>
      <w:r w:rsidR="000A5B2A" w:rsidRPr="00A879FB">
        <w:rPr>
          <w:rFonts w:ascii="Adobe Caslon Pro" w:hAnsi="Adobe Caslon Pro"/>
        </w:rPr>
        <w:t>impossibilité de l’absence de conflits.</w:t>
      </w:r>
      <w:r w:rsidRPr="00A879FB">
        <w:rPr>
          <w:rFonts w:ascii="Adobe Caslon Pro" w:hAnsi="Adobe Caslon Pro"/>
        </w:rPr>
        <w:t xml:space="preserve"> </w:t>
      </w:r>
    </w:p>
    <w:p w:rsidR="0090662E" w:rsidRPr="00A879FB" w:rsidRDefault="00CD521A" w:rsidP="004548D9">
      <w:pPr>
        <w:rPr>
          <w:rFonts w:ascii="Adobe Caslon Pro" w:hAnsi="Adobe Caslon Pro"/>
        </w:rPr>
      </w:pPr>
      <w:r>
        <w:rPr>
          <w:rFonts w:ascii="Adobe Caslon Pro" w:hAnsi="Adobe Caslon Pro"/>
        </w:rPr>
        <w:t>Pour finir il faudrait</w:t>
      </w:r>
      <w:r w:rsidR="00991A95" w:rsidRPr="00A879FB">
        <w:rPr>
          <w:rFonts w:ascii="Adobe Caslon Pro" w:hAnsi="Adobe Caslon Pro"/>
        </w:rPr>
        <w:t xml:space="preserve"> encore ajouter que état particulier d'être dans un banquet se nomme en grec </w:t>
      </w:r>
      <w:r w:rsidR="00991A95" w:rsidRPr="00A879FB">
        <w:rPr>
          <w:rFonts w:ascii="Adobe Caslon Pro" w:hAnsi="Adobe Caslon Pro"/>
          <w:i/>
        </w:rPr>
        <w:t>enkomos</w:t>
      </w:r>
      <w:r w:rsidR="00991A95" w:rsidRPr="00A879FB">
        <w:rPr>
          <w:rFonts w:ascii="Adobe Caslon Pro" w:hAnsi="Adobe Caslon Pro"/>
        </w:rPr>
        <w:t xml:space="preserve">. </w:t>
      </w:r>
      <w:r w:rsidR="00991A95" w:rsidRPr="00A879FB">
        <w:rPr>
          <w:rFonts w:ascii="Adobe Caslon Pro" w:hAnsi="Adobe Caslon Pro"/>
          <w:i/>
        </w:rPr>
        <w:t xml:space="preserve">Komos </w:t>
      </w:r>
      <w:r w:rsidR="00991A95" w:rsidRPr="00A879FB">
        <w:rPr>
          <w:rFonts w:ascii="Adobe Caslon Pro" w:hAnsi="Adobe Caslon Pro"/>
        </w:rPr>
        <w:t xml:space="preserve">est le banquet et dit </w:t>
      </w:r>
      <w:r w:rsidR="000A5B2A" w:rsidRPr="00A879FB">
        <w:rPr>
          <w:rFonts w:ascii="Adobe Caslon Pro" w:hAnsi="Adobe Caslon Pro"/>
        </w:rPr>
        <w:t xml:space="preserve">cette situation où l’être est encore dans un statut </w:t>
      </w:r>
      <w:r w:rsidR="00B92122" w:rsidRPr="00A879FB">
        <w:rPr>
          <w:rFonts w:ascii="Adobe Caslon Pro" w:hAnsi="Adobe Caslon Pro"/>
        </w:rPr>
        <w:t xml:space="preserve">qui ne le </w:t>
      </w:r>
      <w:r w:rsidR="00991A95" w:rsidRPr="00A879FB">
        <w:rPr>
          <w:rFonts w:ascii="Adobe Caslon Pro" w:hAnsi="Adobe Caslon Pro"/>
        </w:rPr>
        <w:t>place</w:t>
      </w:r>
      <w:r w:rsidR="000A5B2A" w:rsidRPr="00A879FB">
        <w:rPr>
          <w:rFonts w:ascii="Adobe Caslon Pro" w:hAnsi="Adobe Caslon Pro"/>
        </w:rPr>
        <w:t xml:space="preserve"> pas dans </w:t>
      </w:r>
      <w:r w:rsidR="00991A95" w:rsidRPr="00A879FB">
        <w:rPr>
          <w:rFonts w:ascii="Adobe Caslon Pro" w:hAnsi="Adobe Caslon Pro"/>
        </w:rPr>
        <w:t>la pshère</w:t>
      </w:r>
      <w:r w:rsidR="000A5B2A" w:rsidRPr="00A879FB">
        <w:rPr>
          <w:rFonts w:ascii="Adobe Caslon Pro" w:hAnsi="Adobe Caslon Pro"/>
        </w:rPr>
        <w:t xml:space="preserve"> où tout est validé, où tout est une valeur. On est encore dans cet </w:t>
      </w:r>
      <w:r w:rsidR="00B92122" w:rsidRPr="00A879FB">
        <w:rPr>
          <w:rFonts w:ascii="Adobe Caslon Pro" w:hAnsi="Adobe Caslon Pro"/>
        </w:rPr>
        <w:t>état</w:t>
      </w:r>
      <w:r w:rsidR="000A5B2A" w:rsidRPr="00A879FB">
        <w:rPr>
          <w:rFonts w:ascii="Adobe Caslon Pro" w:hAnsi="Adobe Caslon Pro"/>
        </w:rPr>
        <w:t xml:space="preserve"> </w:t>
      </w:r>
      <w:r w:rsidR="00991A95" w:rsidRPr="00A879FB">
        <w:rPr>
          <w:rFonts w:ascii="Adobe Caslon Pro" w:hAnsi="Adobe Caslon Pro"/>
        </w:rPr>
        <w:t xml:space="preserve">de </w:t>
      </w:r>
      <w:r w:rsidR="000A5B2A" w:rsidRPr="00A879FB">
        <w:rPr>
          <w:rFonts w:ascii="Adobe Caslon Pro" w:hAnsi="Adobe Caslon Pro"/>
        </w:rPr>
        <w:t>pré</w:t>
      </w:r>
      <w:r w:rsidR="00991A95" w:rsidRPr="00A879FB">
        <w:rPr>
          <w:rFonts w:ascii="Adobe Caslon Pro" w:hAnsi="Adobe Caslon Pro"/>
        </w:rPr>
        <w:t>-</w:t>
      </w:r>
      <w:r w:rsidR="000A5B2A" w:rsidRPr="00A879FB">
        <w:rPr>
          <w:rFonts w:ascii="Adobe Caslon Pro" w:hAnsi="Adobe Caslon Pro"/>
        </w:rPr>
        <w:t xml:space="preserve">négociation. Cet état </w:t>
      </w:r>
      <w:r w:rsidR="00991A95" w:rsidRPr="00A879FB">
        <w:rPr>
          <w:rFonts w:ascii="Adobe Caslon Pro" w:hAnsi="Adobe Caslon Pro"/>
        </w:rPr>
        <w:t>de pré-</w:t>
      </w:r>
      <w:r w:rsidR="000A5B2A" w:rsidRPr="00A879FB">
        <w:rPr>
          <w:rFonts w:ascii="Adobe Caslon Pro" w:hAnsi="Adobe Caslon Pro"/>
        </w:rPr>
        <w:t>négociation</w:t>
      </w:r>
      <w:r w:rsidR="00991A95" w:rsidRPr="00A879FB">
        <w:rPr>
          <w:rFonts w:ascii="Adobe Caslon Pro" w:hAnsi="Adobe Caslon Pro"/>
        </w:rPr>
        <w:t xml:space="preserve"> pourrait être ce que l'on nomme un espace encomiastique</w:t>
      </w:r>
      <w:r w:rsidR="000A5B2A" w:rsidRPr="00A879FB">
        <w:rPr>
          <w:rFonts w:ascii="Adobe Caslon Pro" w:hAnsi="Adobe Caslon Pro"/>
        </w:rPr>
        <w:t xml:space="preserve"> </w:t>
      </w:r>
      <w:r w:rsidR="00991A95" w:rsidRPr="00A879FB">
        <w:rPr>
          <w:rFonts w:ascii="Adobe Caslon Pro" w:hAnsi="Adobe Caslon Pro"/>
        </w:rPr>
        <w:t>(en référence aux travaux de Ælius Théon)</w:t>
      </w:r>
      <w:r w:rsidR="000A5B2A" w:rsidRPr="00A879FB">
        <w:rPr>
          <w:rFonts w:ascii="Adobe Caslon Pro" w:hAnsi="Adobe Caslon Pro"/>
        </w:rPr>
        <w:t xml:space="preserve"> c’est-à-dire ce qu’est l’épreuve du banquet, ce qu’est l’épreuve de ce temps d’une pré négociation, avant même qu’on établisse un</w:t>
      </w:r>
      <w:r w:rsidR="00991A95" w:rsidRPr="00A879FB">
        <w:rPr>
          <w:rFonts w:ascii="Adobe Caslon Pro" w:hAnsi="Adobe Caslon Pro"/>
        </w:rPr>
        <w:t>e</w:t>
      </w:r>
      <w:r w:rsidR="000A5B2A" w:rsidRPr="00A879FB">
        <w:rPr>
          <w:rFonts w:ascii="Adobe Caslon Pro" w:hAnsi="Adobe Caslon Pro"/>
        </w:rPr>
        <w:t xml:space="preserve"> valeurs, </w:t>
      </w:r>
      <w:r w:rsidR="004548D9" w:rsidRPr="00A879FB">
        <w:rPr>
          <w:rFonts w:ascii="Adobe Caslon Pro" w:hAnsi="Adobe Caslon Pro"/>
        </w:rPr>
        <w:t xml:space="preserve">comme expérience de l’intensité des </w:t>
      </w:r>
      <w:r w:rsidR="000A5B2A" w:rsidRPr="00A879FB">
        <w:rPr>
          <w:rFonts w:ascii="Adobe Caslon Pro" w:hAnsi="Adobe Caslon Pro"/>
        </w:rPr>
        <w:t xml:space="preserve">modes d’usages, </w:t>
      </w:r>
      <w:r w:rsidR="004548D9" w:rsidRPr="00A879FB">
        <w:rPr>
          <w:rFonts w:ascii="Adobe Caslon Pro" w:hAnsi="Adobe Caslon Pro"/>
        </w:rPr>
        <w:t xml:space="preserve">de l’intensité des </w:t>
      </w:r>
      <w:r w:rsidR="000A5B2A" w:rsidRPr="00A879FB">
        <w:rPr>
          <w:rFonts w:ascii="Adobe Caslon Pro" w:hAnsi="Adobe Caslon Pro"/>
        </w:rPr>
        <w:t xml:space="preserve">modes de création d’objets, et </w:t>
      </w:r>
      <w:r w:rsidR="004548D9" w:rsidRPr="00A879FB">
        <w:rPr>
          <w:rFonts w:ascii="Adobe Caslon Pro" w:hAnsi="Adobe Caslon Pro"/>
        </w:rPr>
        <w:t xml:space="preserve">de </w:t>
      </w:r>
      <w:r w:rsidR="000A5B2A" w:rsidRPr="00A879FB">
        <w:rPr>
          <w:rFonts w:ascii="Adobe Caslon Pro" w:hAnsi="Adobe Caslon Pro"/>
        </w:rPr>
        <w:t>l’inten</w:t>
      </w:r>
      <w:r w:rsidR="00B92122" w:rsidRPr="00A879FB">
        <w:rPr>
          <w:rFonts w:ascii="Adobe Caslon Pro" w:hAnsi="Adobe Caslon Pro"/>
        </w:rPr>
        <w:t>sité</w:t>
      </w:r>
      <w:r w:rsidR="000A5B2A" w:rsidRPr="00A879FB">
        <w:rPr>
          <w:rFonts w:ascii="Adobe Caslon Pro" w:hAnsi="Adobe Caslon Pro"/>
        </w:rPr>
        <w:t xml:space="preserve"> des modes av</w:t>
      </w:r>
      <w:r w:rsidR="00B92122" w:rsidRPr="00A879FB">
        <w:rPr>
          <w:rFonts w:ascii="Adobe Caslon Pro" w:hAnsi="Adobe Caslon Pro"/>
        </w:rPr>
        <w:t xml:space="preserve">ec lesquels </w:t>
      </w:r>
      <w:r w:rsidR="004548D9" w:rsidRPr="00A879FB">
        <w:rPr>
          <w:rFonts w:ascii="Adobe Caslon Pro" w:hAnsi="Adobe Caslon Pro"/>
        </w:rPr>
        <w:t>nous les adressons</w:t>
      </w:r>
      <w:r w:rsidR="00B92122" w:rsidRPr="00A879FB">
        <w:rPr>
          <w:rFonts w:ascii="Adobe Caslon Pro" w:hAnsi="Adobe Caslon Pro"/>
        </w:rPr>
        <w:t xml:space="preserve"> à l’intention </w:t>
      </w:r>
      <w:r w:rsidR="000A5B2A" w:rsidRPr="00A879FB">
        <w:rPr>
          <w:rFonts w:ascii="Adobe Caslon Pro" w:hAnsi="Adobe Caslon Pro"/>
        </w:rPr>
        <w:t xml:space="preserve">des autres </w:t>
      </w:r>
      <w:r w:rsidR="004548D9" w:rsidRPr="00A879FB">
        <w:rPr>
          <w:rFonts w:ascii="Adobe Caslon Pro" w:hAnsi="Adobe Caslon Pro"/>
        </w:rPr>
        <w:t>pour</w:t>
      </w:r>
      <w:r w:rsidR="000A5B2A" w:rsidRPr="00A879FB">
        <w:rPr>
          <w:rFonts w:ascii="Adobe Caslon Pro" w:hAnsi="Adobe Caslon Pro"/>
        </w:rPr>
        <w:t xml:space="preserve"> qu’il y ai</w:t>
      </w:r>
      <w:r w:rsidR="004548D9" w:rsidRPr="00A879FB">
        <w:rPr>
          <w:rFonts w:ascii="Adobe Caslon Pro" w:hAnsi="Adobe Caslon Pro"/>
        </w:rPr>
        <w:t>t</w:t>
      </w:r>
      <w:r w:rsidR="000A5B2A" w:rsidRPr="00A879FB">
        <w:rPr>
          <w:rFonts w:ascii="Adobe Caslon Pro" w:hAnsi="Adobe Caslon Pro"/>
        </w:rPr>
        <w:t xml:space="preserve"> </w:t>
      </w:r>
      <w:r w:rsidR="004548D9" w:rsidRPr="00A879FB">
        <w:rPr>
          <w:rFonts w:ascii="Adobe Caslon Pro" w:hAnsi="Adobe Caslon Pro"/>
        </w:rPr>
        <w:t xml:space="preserve">conflit. Pour cela il </w:t>
      </w:r>
      <w:r w:rsidR="000A5B2A" w:rsidRPr="00A879FB">
        <w:rPr>
          <w:rFonts w:ascii="Adobe Caslon Pro" w:hAnsi="Adobe Caslon Pro"/>
        </w:rPr>
        <w:t>faut qu’il y ai</w:t>
      </w:r>
      <w:r w:rsidR="004548D9" w:rsidRPr="00A879FB">
        <w:rPr>
          <w:rFonts w:ascii="Adobe Caslon Pro" w:hAnsi="Adobe Caslon Pro"/>
        </w:rPr>
        <w:t>t</w:t>
      </w:r>
      <w:r w:rsidR="000A5B2A" w:rsidRPr="00A879FB">
        <w:rPr>
          <w:rFonts w:ascii="Adobe Caslon Pro" w:hAnsi="Adobe Caslon Pro"/>
        </w:rPr>
        <w:t xml:space="preserve"> </w:t>
      </w:r>
      <w:r w:rsidR="004548D9" w:rsidRPr="00A879FB">
        <w:rPr>
          <w:rFonts w:ascii="Adobe Caslon Pro" w:hAnsi="Adobe Caslon Pro"/>
        </w:rPr>
        <w:t xml:space="preserve">des résistances sur les objets car </w:t>
      </w:r>
      <w:r w:rsidR="000A5B2A" w:rsidRPr="00A879FB">
        <w:rPr>
          <w:rFonts w:ascii="Adobe Caslon Pro" w:hAnsi="Adobe Caslon Pro"/>
        </w:rPr>
        <w:t>sans cette résistance nous ne pouvons inventer des usages, nous ne pouvons moduler et modifier ces usages et nous ne pouvons</w:t>
      </w:r>
      <w:r w:rsidR="00B92122" w:rsidRPr="00A879FB">
        <w:rPr>
          <w:rFonts w:ascii="Adobe Caslon Pro" w:hAnsi="Adobe Caslon Pro"/>
        </w:rPr>
        <w:t>,</w:t>
      </w:r>
      <w:r w:rsidR="000A5B2A" w:rsidRPr="00A879FB">
        <w:rPr>
          <w:rFonts w:ascii="Adobe Caslon Pro" w:hAnsi="Adobe Caslon Pro"/>
        </w:rPr>
        <w:t xml:space="preserve"> dans ce cas évidemment</w:t>
      </w:r>
      <w:r w:rsidR="00B92122" w:rsidRPr="00A879FB">
        <w:rPr>
          <w:rFonts w:ascii="Adobe Caslon Pro" w:hAnsi="Adobe Caslon Pro"/>
        </w:rPr>
        <w:t>,</w:t>
      </w:r>
      <w:r w:rsidR="000A5B2A" w:rsidRPr="00A879FB">
        <w:rPr>
          <w:rFonts w:ascii="Adobe Caslon Pro" w:hAnsi="Adobe Caslon Pro"/>
        </w:rPr>
        <w:t xml:space="preserve"> jamais opérer ce qu</w:t>
      </w:r>
      <w:r w:rsidR="004548D9" w:rsidRPr="00A879FB">
        <w:rPr>
          <w:rFonts w:ascii="Adobe Caslon Pro" w:hAnsi="Adobe Caslon Pro"/>
        </w:rPr>
        <w:t>e l</w:t>
      </w:r>
      <w:r w:rsidR="000A5B2A" w:rsidRPr="00A879FB">
        <w:rPr>
          <w:rFonts w:ascii="Adobe Caslon Pro" w:hAnsi="Adobe Caslon Pro"/>
        </w:rPr>
        <w:t xml:space="preserve">’on </w:t>
      </w:r>
      <w:r w:rsidR="009D7748" w:rsidRPr="00A879FB">
        <w:rPr>
          <w:rFonts w:ascii="Adobe Caslon Pro" w:hAnsi="Adobe Caslon Pro"/>
        </w:rPr>
        <w:t>appelle</w:t>
      </w:r>
      <w:r w:rsidR="000A5B2A" w:rsidRPr="00A879FB">
        <w:rPr>
          <w:rFonts w:ascii="Adobe Caslon Pro" w:hAnsi="Adobe Caslon Pro"/>
        </w:rPr>
        <w:t xml:space="preserve"> une œuvre ou un espace de partage de la mesure</w:t>
      </w:r>
      <w:r w:rsidR="004548D9" w:rsidRPr="00A879FB">
        <w:rPr>
          <w:rFonts w:ascii="Adobe Caslon Pro" w:hAnsi="Adobe Caslon Pro"/>
        </w:rPr>
        <w:t xml:space="preserve"> :</w:t>
      </w:r>
      <w:r w:rsidR="009D7748" w:rsidRPr="00A879FB">
        <w:rPr>
          <w:rFonts w:ascii="Adobe Caslon Pro" w:hAnsi="Adobe Caslon Pro"/>
        </w:rPr>
        <w:t xml:space="preserve"> </w:t>
      </w:r>
      <w:r w:rsidR="004548D9" w:rsidRPr="00A879FB">
        <w:rPr>
          <w:rFonts w:ascii="Adobe Caslon Pro" w:hAnsi="Adobe Caslon Pro"/>
        </w:rPr>
        <w:t xml:space="preserve">le </w:t>
      </w:r>
      <w:r w:rsidR="009D7748" w:rsidRPr="00A879FB">
        <w:rPr>
          <w:rFonts w:ascii="Adobe Caslon Pro" w:hAnsi="Adobe Caslon Pro"/>
        </w:rPr>
        <w:t xml:space="preserve">temps avant d’établir des valeurs, le temps d’essayer de fabriquer un partage qui n’est pas </w:t>
      </w:r>
      <w:r w:rsidR="004548D9" w:rsidRPr="00A879FB">
        <w:rPr>
          <w:rFonts w:ascii="Adobe Caslon Pro" w:hAnsi="Adobe Caslon Pro"/>
        </w:rPr>
        <w:t xml:space="preserve">un partage des valeurs mais </w:t>
      </w:r>
      <w:r>
        <w:rPr>
          <w:rFonts w:ascii="Adobe Caslon Pro" w:hAnsi="Adobe Caslon Pro"/>
        </w:rPr>
        <w:t>un partage du sensible</w:t>
      </w:r>
      <w:r w:rsidR="009D7748" w:rsidRPr="00A879FB">
        <w:rPr>
          <w:rFonts w:ascii="Adobe Caslon Pro" w:hAnsi="Adobe Caslon Pro"/>
        </w:rPr>
        <w:t>, c’est-à-dire de la sphère d’intensité de ce qui nous permet d’établir ces sphères de la valeur. C</w:t>
      </w:r>
      <w:r w:rsidR="00B92122" w:rsidRPr="00A879FB">
        <w:rPr>
          <w:rFonts w:ascii="Adobe Caslon Pro" w:hAnsi="Adobe Caslon Pro"/>
        </w:rPr>
        <w:t>’</w:t>
      </w:r>
      <w:r w:rsidR="009D7748" w:rsidRPr="00A879FB">
        <w:rPr>
          <w:rFonts w:ascii="Adobe Caslon Pro" w:hAnsi="Adobe Caslon Pro"/>
        </w:rPr>
        <w:t>es</w:t>
      </w:r>
      <w:r w:rsidR="00B92122" w:rsidRPr="00A879FB">
        <w:rPr>
          <w:rFonts w:ascii="Adobe Caslon Pro" w:hAnsi="Adobe Caslon Pro"/>
        </w:rPr>
        <w:t>t</w:t>
      </w:r>
      <w:r w:rsidR="009D7748" w:rsidRPr="00A879FB">
        <w:rPr>
          <w:rFonts w:ascii="Adobe Caslon Pro" w:hAnsi="Adobe Caslon Pro"/>
        </w:rPr>
        <w:t xml:space="preserve"> </w:t>
      </w:r>
      <w:r w:rsidR="00590D5F" w:rsidRPr="00A879FB">
        <w:rPr>
          <w:rFonts w:ascii="Adobe Caslon Pro" w:hAnsi="Adobe Caslon Pro"/>
        </w:rPr>
        <w:t>cela</w:t>
      </w:r>
      <w:r w:rsidR="004548D9" w:rsidRPr="00A879FB">
        <w:rPr>
          <w:rFonts w:ascii="Adobe Caslon Pro" w:hAnsi="Adobe Caslon Pro"/>
        </w:rPr>
        <w:t xml:space="preserve"> que la pensée antique avaient inventé. </w:t>
      </w:r>
      <w:r w:rsidR="009D7748" w:rsidRPr="00A879FB">
        <w:rPr>
          <w:rFonts w:ascii="Adobe Caslon Pro" w:hAnsi="Adobe Caslon Pro"/>
        </w:rPr>
        <w:t xml:space="preserve">Qu’est ce qui nous appelle à cette épreuve qui serait une épreuve de l’instabilité ? </w:t>
      </w:r>
      <w:r w:rsidR="004548D9" w:rsidRPr="00A879FB">
        <w:rPr>
          <w:rFonts w:ascii="Adobe Caslon Pro" w:hAnsi="Adobe Caslon Pro"/>
        </w:rPr>
        <w:t>Il semble</w:t>
      </w:r>
      <w:r w:rsidR="009D7748" w:rsidRPr="00A879FB">
        <w:rPr>
          <w:rFonts w:ascii="Adobe Caslon Pro" w:hAnsi="Adobe Caslon Pro"/>
        </w:rPr>
        <w:t xml:space="preserve"> que dans les pensées les plus modernes, les plus spéculatives, ce qui semble être le plus intéressant dans la fin de la métaphysique</w:t>
      </w:r>
      <w:r w:rsidR="00B92122" w:rsidRPr="00A879FB">
        <w:rPr>
          <w:rFonts w:ascii="Adobe Caslon Pro" w:hAnsi="Adobe Caslon Pro"/>
        </w:rPr>
        <w:t>,</w:t>
      </w:r>
      <w:r w:rsidR="009D7748" w:rsidRPr="00A879FB">
        <w:rPr>
          <w:rFonts w:ascii="Adobe Caslon Pro" w:hAnsi="Adobe Caslon Pro"/>
        </w:rPr>
        <w:t xml:space="preserve"> </w:t>
      </w:r>
      <w:r w:rsidR="004548D9" w:rsidRPr="00A879FB">
        <w:rPr>
          <w:rFonts w:ascii="Adobe Caslon Pro" w:hAnsi="Adobe Caslon Pro"/>
        </w:rPr>
        <w:t>soit cette question</w:t>
      </w:r>
      <w:r w:rsidR="009D7748" w:rsidRPr="00A879FB">
        <w:rPr>
          <w:rFonts w:ascii="Adobe Caslon Pro" w:hAnsi="Adobe Caslon Pro"/>
        </w:rPr>
        <w:t>. Q</w:t>
      </w:r>
      <w:r w:rsidR="004548D9" w:rsidRPr="00A879FB">
        <w:rPr>
          <w:rFonts w:ascii="Adobe Caslon Pro" w:hAnsi="Adobe Caslon Pro"/>
        </w:rPr>
        <w:t xml:space="preserve">u’est ce qui nous reste encore </w:t>
      </w:r>
      <w:r>
        <w:rPr>
          <w:rFonts w:ascii="Adobe Caslon Pro" w:hAnsi="Adobe Caslon Pro"/>
        </w:rPr>
        <w:t>comme</w:t>
      </w:r>
      <w:r w:rsidR="009D7748" w:rsidRPr="00A879FB">
        <w:rPr>
          <w:rFonts w:ascii="Adobe Caslon Pro" w:hAnsi="Adobe Caslon Pro"/>
        </w:rPr>
        <w:t xml:space="preserve"> espace où nous pourrions négocier non pas les valeurs mais faire l’expérience de la négociation des intensité</w:t>
      </w:r>
      <w:r w:rsidR="00B92122" w:rsidRPr="00A879FB">
        <w:rPr>
          <w:rFonts w:ascii="Adobe Caslon Pro" w:hAnsi="Adobe Caslon Pro"/>
        </w:rPr>
        <w:t>s</w:t>
      </w:r>
      <w:r>
        <w:rPr>
          <w:rFonts w:ascii="Adobe Caslon Pro" w:hAnsi="Adobe Caslon Pro"/>
        </w:rPr>
        <w:t xml:space="preserve"> ?</w:t>
      </w:r>
      <w:r w:rsidR="009D7748" w:rsidRPr="00A879FB">
        <w:rPr>
          <w:rFonts w:ascii="Adobe Caslon Pro" w:hAnsi="Adobe Caslon Pro"/>
        </w:rPr>
        <w:t xml:space="preserve"> </w:t>
      </w:r>
      <w:r w:rsidR="004548D9" w:rsidRPr="00A879FB">
        <w:rPr>
          <w:rFonts w:ascii="Adobe Caslon Pro" w:hAnsi="Adobe Caslon Pro"/>
        </w:rPr>
        <w:t>S</w:t>
      </w:r>
      <w:r w:rsidR="009D7748" w:rsidRPr="00A879FB">
        <w:rPr>
          <w:rFonts w:ascii="Adobe Caslon Pro" w:hAnsi="Adobe Caslon Pro"/>
        </w:rPr>
        <w:t xml:space="preserve">’il y a une table des négociations, </w:t>
      </w:r>
      <w:r w:rsidR="004548D9" w:rsidRPr="00A879FB">
        <w:rPr>
          <w:rFonts w:ascii="Adobe Caslon Pro" w:hAnsi="Adobe Caslon Pro"/>
        </w:rPr>
        <w:t xml:space="preserve">si cette table </w:t>
      </w:r>
      <w:r w:rsidR="009D7748" w:rsidRPr="00A879FB">
        <w:rPr>
          <w:rFonts w:ascii="Adobe Caslon Pro" w:hAnsi="Adobe Caslon Pro"/>
        </w:rPr>
        <w:t>n’est pas l’espace d</w:t>
      </w:r>
      <w:r w:rsidR="004548D9" w:rsidRPr="00A879FB">
        <w:rPr>
          <w:rFonts w:ascii="Adobe Caslon Pro" w:hAnsi="Adobe Caslon Pro"/>
        </w:rPr>
        <w:t xml:space="preserve">e la valeur, si cette table </w:t>
      </w:r>
      <w:r w:rsidR="009D7748" w:rsidRPr="00A879FB">
        <w:rPr>
          <w:rFonts w:ascii="Adobe Caslon Pro" w:hAnsi="Adobe Caslon Pro"/>
        </w:rPr>
        <w:t xml:space="preserve">n’est pas l’espace du code ou de la codification, est ce </w:t>
      </w:r>
      <w:r w:rsidR="004548D9" w:rsidRPr="00A879FB">
        <w:rPr>
          <w:rFonts w:ascii="Adobe Caslon Pro" w:hAnsi="Adobe Caslon Pro"/>
        </w:rPr>
        <w:t>qu'elle</w:t>
      </w:r>
      <w:r w:rsidR="00B92122" w:rsidRPr="00A879FB">
        <w:rPr>
          <w:rFonts w:ascii="Adobe Caslon Pro" w:hAnsi="Adobe Caslon Pro"/>
        </w:rPr>
        <w:t xml:space="preserve"> </w:t>
      </w:r>
      <w:r w:rsidR="009D7748" w:rsidRPr="00A879FB">
        <w:rPr>
          <w:rFonts w:ascii="Adobe Caslon Pro" w:hAnsi="Adobe Caslon Pro"/>
        </w:rPr>
        <w:t>pourrai</w:t>
      </w:r>
      <w:r w:rsidR="00B92122" w:rsidRPr="00A879FB">
        <w:rPr>
          <w:rFonts w:ascii="Adobe Caslon Pro" w:hAnsi="Adobe Caslon Pro"/>
        </w:rPr>
        <w:t>t</w:t>
      </w:r>
      <w:r w:rsidR="009D7748" w:rsidRPr="00A879FB">
        <w:rPr>
          <w:rFonts w:ascii="Adobe Caslon Pro" w:hAnsi="Adobe Caslon Pro"/>
        </w:rPr>
        <w:t xml:space="preserve"> être encore pour nous</w:t>
      </w:r>
      <w:r w:rsidR="00B92122" w:rsidRPr="00A879FB">
        <w:rPr>
          <w:rFonts w:ascii="Adobe Caslon Pro" w:hAnsi="Adobe Caslon Pro"/>
        </w:rPr>
        <w:t>,</w:t>
      </w:r>
      <w:r w:rsidR="009D7748" w:rsidRPr="00A879FB">
        <w:rPr>
          <w:rFonts w:ascii="Adobe Caslon Pro" w:hAnsi="Adobe Caslon Pro"/>
        </w:rPr>
        <w:t xml:space="preserve"> l’espace d’un partage des intensités et l’espace d’une épreuve et </w:t>
      </w:r>
      <w:r>
        <w:rPr>
          <w:rFonts w:ascii="Adobe Caslon Pro" w:hAnsi="Adobe Caslon Pro"/>
        </w:rPr>
        <w:t>d’une expérience des intensités.</w:t>
      </w:r>
      <w:r w:rsidR="009D7748" w:rsidRPr="00A879FB">
        <w:rPr>
          <w:rFonts w:ascii="Adobe Caslon Pro" w:hAnsi="Adobe Caslon Pro"/>
        </w:rPr>
        <w:t xml:space="preserve"> </w:t>
      </w:r>
    </w:p>
    <w:p w:rsidR="009D7748" w:rsidRPr="00A879FB" w:rsidRDefault="009D7748">
      <w:pPr>
        <w:rPr>
          <w:rFonts w:ascii="Adobe Caslon Pro" w:hAnsi="Adobe Caslon Pro"/>
        </w:rPr>
      </w:pPr>
    </w:p>
    <w:p w:rsidR="009D7748" w:rsidRPr="00A879FB" w:rsidRDefault="009D7748">
      <w:pPr>
        <w:rPr>
          <w:rFonts w:ascii="Adobe Caslon Pro" w:hAnsi="Adobe Caslon Pro"/>
        </w:rPr>
      </w:pPr>
    </w:p>
    <w:sectPr w:rsidR="009D7748" w:rsidRPr="00A879FB" w:rsidSect="006E215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entury Gothic">
    <w:altName w:val="Lucida Grande"/>
    <w:charset w:val="00"/>
    <w:family w:val="swiss"/>
    <w:pitch w:val="variable"/>
    <w:sig w:usb0="00000287" w:usb1="00000000" w:usb2="00000000" w:usb3="00000000" w:csb0="0000009F" w:csb1="00000000"/>
  </w:font>
  <w:font w:name="宋体">
    <w:panose1 w:val="00000000000000000000"/>
    <w:charset w:val="86"/>
    <w:family w:val="auto"/>
    <w:notTrueType/>
    <w:pitch w:val="variable"/>
    <w:sig w:usb0="00000001" w:usb1="00000000" w:usb2="0100040E" w:usb3="00000000" w:csb0="00040000" w:csb1="00000000"/>
  </w:font>
  <w:font w:name="Times New Roman">
    <w:panose1 w:val="02020603050405020304"/>
    <w:charset w:val="00"/>
    <w:family w:val="auto"/>
    <w:pitch w:val="variable"/>
    <w:sig w:usb0="00000003" w:usb1="00000000" w:usb2="00000000" w:usb3="00000000" w:csb0="00000001" w:csb1="00000000"/>
  </w:font>
  <w:font w:name="Adobe Caslon Pro">
    <w:panose1 w:val="0205050205050A0204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TrackMoves/>
  <w:defaultTabStop w:val="708"/>
  <w:hyphenationZone w:val="425"/>
  <w:characterSpacingControl w:val="doNotCompress"/>
  <w:compat>
    <w:useFELayout/>
  </w:compat>
  <w:rsids>
    <w:rsidRoot w:val="00AC2DC7"/>
    <w:rsid w:val="000235B9"/>
    <w:rsid w:val="000943E5"/>
    <w:rsid w:val="000A5B2A"/>
    <w:rsid w:val="0017547C"/>
    <w:rsid w:val="001939EC"/>
    <w:rsid w:val="00194193"/>
    <w:rsid w:val="001B2C64"/>
    <w:rsid w:val="00222655"/>
    <w:rsid w:val="00236AD4"/>
    <w:rsid w:val="0025229B"/>
    <w:rsid w:val="002B3A7E"/>
    <w:rsid w:val="002E0905"/>
    <w:rsid w:val="003357AE"/>
    <w:rsid w:val="004548D9"/>
    <w:rsid w:val="004E1C52"/>
    <w:rsid w:val="004F6DF7"/>
    <w:rsid w:val="004F7554"/>
    <w:rsid w:val="00581D52"/>
    <w:rsid w:val="00582E4A"/>
    <w:rsid w:val="00590D5F"/>
    <w:rsid w:val="005A360F"/>
    <w:rsid w:val="005B3353"/>
    <w:rsid w:val="00620A40"/>
    <w:rsid w:val="00670BE3"/>
    <w:rsid w:val="00673CEB"/>
    <w:rsid w:val="0069533C"/>
    <w:rsid w:val="00695986"/>
    <w:rsid w:val="006E2156"/>
    <w:rsid w:val="007723E6"/>
    <w:rsid w:val="00782F8D"/>
    <w:rsid w:val="007929AF"/>
    <w:rsid w:val="007D4427"/>
    <w:rsid w:val="00832D6A"/>
    <w:rsid w:val="00873A8B"/>
    <w:rsid w:val="00884FF9"/>
    <w:rsid w:val="0090662E"/>
    <w:rsid w:val="0092589B"/>
    <w:rsid w:val="00931E31"/>
    <w:rsid w:val="009828D8"/>
    <w:rsid w:val="00991A95"/>
    <w:rsid w:val="009C42C4"/>
    <w:rsid w:val="009D7748"/>
    <w:rsid w:val="00A00346"/>
    <w:rsid w:val="00A32DC1"/>
    <w:rsid w:val="00A50F4A"/>
    <w:rsid w:val="00A7530E"/>
    <w:rsid w:val="00A879FB"/>
    <w:rsid w:val="00AC00C4"/>
    <w:rsid w:val="00AC2DC7"/>
    <w:rsid w:val="00AC72CF"/>
    <w:rsid w:val="00AE3C4C"/>
    <w:rsid w:val="00B0460E"/>
    <w:rsid w:val="00B46641"/>
    <w:rsid w:val="00B8450D"/>
    <w:rsid w:val="00B92122"/>
    <w:rsid w:val="00BF293F"/>
    <w:rsid w:val="00C12D67"/>
    <w:rsid w:val="00C16682"/>
    <w:rsid w:val="00C75C4E"/>
    <w:rsid w:val="00C94DE5"/>
    <w:rsid w:val="00CD521A"/>
    <w:rsid w:val="00D346E4"/>
    <w:rsid w:val="00D36B05"/>
    <w:rsid w:val="00D72903"/>
    <w:rsid w:val="00E174FC"/>
    <w:rsid w:val="00E400E2"/>
    <w:rsid w:val="00E63DB4"/>
    <w:rsid w:val="00E86805"/>
    <w:rsid w:val="00F54797"/>
    <w:rsid w:val="00F60D3F"/>
    <w:rsid w:val="00F8733C"/>
  </w:rsids>
  <m:mathPr>
    <m:mathFont m:val="Arial Narrow"/>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zh-CN"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450D"/>
  </w:style>
  <w:style w:type="paragraph" w:styleId="Heading1">
    <w:name w:val="heading 1"/>
    <w:basedOn w:val="Normal"/>
    <w:next w:val="Normal"/>
    <w:link w:val="Heading1Char"/>
    <w:uiPriority w:val="9"/>
    <w:qFormat/>
    <w:rsid w:val="00B8450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B8450D"/>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B8450D"/>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entury Gothic">
      <a:majorFont>
        <a:latin typeface="Century Gothic"/>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a="http://schemas.openxmlformats.org/drawingml/2006/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4738</TotalTime>
  <Pages>5</Pages>
  <Words>3251</Words>
  <Characters>18533</Characters>
  <Application>Microsoft Word 12.1.0</Application>
  <DocSecurity>0</DocSecurity>
  <Lines>154</Lines>
  <Paragraphs>37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22759</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BEHR Margot</dc:creator>
  <cp:keywords/>
  <dc:description/>
  <cp:lastModifiedBy>A B</cp:lastModifiedBy>
  <cp:revision>20</cp:revision>
  <dcterms:created xsi:type="dcterms:W3CDTF">2019-06-21T08:33:00Z</dcterms:created>
  <dcterms:modified xsi:type="dcterms:W3CDTF">2019-07-19T10:42:00Z</dcterms:modified>
</cp:coreProperties>
</file>